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5300F872" w:rsidR="0096122B" w:rsidRPr="00EB2F53" w:rsidRDefault="00714027" w:rsidP="00EB2F53">
      <w:pPr>
        <w:jc w:val="center"/>
        <w:rPr>
          <w:b/>
          <w:sz w:val="24"/>
          <w:szCs w:val="24"/>
        </w:rPr>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EB2F53" w:rsidRPr="00D94227">
        <w:rPr>
          <w:sz w:val="24"/>
          <w:szCs w:val="24"/>
        </w:rPr>
        <w:t>на оказание услуг по техническому обслуживанию подводящих и внутренних инженерных сетей административного здания, детских садов АН ДОО «Алмазик», расположенных в Республики Саха (Якутия)</w:t>
      </w:r>
      <w:r w:rsidR="00041EB1" w:rsidRPr="00041EB1">
        <w:t>, 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2068CF05" w:rsidR="0096122B" w:rsidRDefault="0096122B" w:rsidP="0096122B">
      <w:pPr>
        <w:pStyle w:val="1b"/>
        <w:spacing w:after="0" w:line="240" w:lineRule="auto"/>
        <w:jc w:val="center"/>
      </w:pPr>
      <w:r>
        <w:tab/>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6FDAB3B4" w14:textId="77777777" w:rsidR="007D5AC9" w:rsidRDefault="007D5AC9"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lastRenderedPageBreak/>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5008EC">
          <w:rPr>
            <w:noProof/>
            <w:webHidden/>
          </w:rPr>
          <w:t>5</w:t>
        </w:r>
        <w:r w:rsidR="00220B38">
          <w:rPr>
            <w:noProof/>
            <w:webHidden/>
          </w:rPr>
          <w:fldChar w:fldCharType="end"/>
        </w:r>
      </w:hyperlink>
    </w:p>
    <w:p w14:paraId="0D739375" w14:textId="77777777" w:rsidR="00220B38" w:rsidRDefault="00CA1334">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5008EC">
          <w:rPr>
            <w:noProof/>
            <w:webHidden/>
          </w:rPr>
          <w:t>6</w:t>
        </w:r>
        <w:r w:rsidR="00220B38">
          <w:rPr>
            <w:noProof/>
            <w:webHidden/>
          </w:rPr>
          <w:fldChar w:fldCharType="end"/>
        </w:r>
      </w:hyperlink>
    </w:p>
    <w:p w14:paraId="25ECB7A9"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5008EC">
          <w:rPr>
            <w:noProof/>
            <w:webHidden/>
          </w:rPr>
          <w:t>8</w:t>
        </w:r>
        <w:r w:rsidR="00220B38">
          <w:rPr>
            <w:noProof/>
            <w:webHidden/>
          </w:rPr>
          <w:fldChar w:fldCharType="end"/>
        </w:r>
      </w:hyperlink>
    </w:p>
    <w:p w14:paraId="054EA52A"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5008EC">
          <w:rPr>
            <w:noProof/>
            <w:webHidden/>
          </w:rPr>
          <w:t>17</w:t>
        </w:r>
        <w:r w:rsidR="00220B38">
          <w:rPr>
            <w:noProof/>
            <w:webHidden/>
          </w:rPr>
          <w:fldChar w:fldCharType="end"/>
        </w:r>
      </w:hyperlink>
    </w:p>
    <w:p w14:paraId="3522FCC6"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5008EC">
          <w:rPr>
            <w:noProof/>
            <w:webHidden/>
          </w:rPr>
          <w:t>17</w:t>
        </w:r>
        <w:r w:rsidR="00220B38">
          <w:rPr>
            <w:noProof/>
            <w:webHidden/>
          </w:rPr>
          <w:fldChar w:fldCharType="end"/>
        </w:r>
      </w:hyperlink>
    </w:p>
    <w:p w14:paraId="1A47FA78"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5008EC">
          <w:rPr>
            <w:noProof/>
            <w:webHidden/>
          </w:rPr>
          <w:t>18</w:t>
        </w:r>
        <w:r w:rsidR="00220B38">
          <w:rPr>
            <w:noProof/>
            <w:webHidden/>
          </w:rPr>
          <w:fldChar w:fldCharType="end"/>
        </w:r>
      </w:hyperlink>
    </w:p>
    <w:p w14:paraId="56608C75"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5008EC">
          <w:rPr>
            <w:noProof/>
            <w:webHidden/>
          </w:rPr>
          <w:t>18</w:t>
        </w:r>
        <w:r w:rsidR="00220B38">
          <w:rPr>
            <w:noProof/>
            <w:webHidden/>
          </w:rPr>
          <w:fldChar w:fldCharType="end"/>
        </w:r>
      </w:hyperlink>
    </w:p>
    <w:p w14:paraId="50F94D8D"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5008EC">
          <w:rPr>
            <w:noProof/>
            <w:webHidden/>
          </w:rPr>
          <w:t>19</w:t>
        </w:r>
        <w:r w:rsidR="00220B38">
          <w:rPr>
            <w:noProof/>
            <w:webHidden/>
          </w:rPr>
          <w:fldChar w:fldCharType="end"/>
        </w:r>
      </w:hyperlink>
    </w:p>
    <w:p w14:paraId="07210D64"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5008EC">
          <w:rPr>
            <w:noProof/>
            <w:webHidden/>
          </w:rPr>
          <w:t>19</w:t>
        </w:r>
        <w:r w:rsidR="00220B38">
          <w:rPr>
            <w:noProof/>
            <w:webHidden/>
          </w:rPr>
          <w:fldChar w:fldCharType="end"/>
        </w:r>
      </w:hyperlink>
    </w:p>
    <w:p w14:paraId="1A0B6FC6"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5008EC">
          <w:rPr>
            <w:noProof/>
            <w:webHidden/>
          </w:rPr>
          <w:t>19</w:t>
        </w:r>
        <w:r w:rsidR="00220B38">
          <w:rPr>
            <w:noProof/>
            <w:webHidden/>
          </w:rPr>
          <w:fldChar w:fldCharType="end"/>
        </w:r>
      </w:hyperlink>
    </w:p>
    <w:p w14:paraId="43CBCC7B"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5008EC">
          <w:rPr>
            <w:noProof/>
            <w:webHidden/>
          </w:rPr>
          <w:t>19</w:t>
        </w:r>
        <w:r w:rsidR="00220B38">
          <w:rPr>
            <w:noProof/>
            <w:webHidden/>
          </w:rPr>
          <w:fldChar w:fldCharType="end"/>
        </w:r>
      </w:hyperlink>
    </w:p>
    <w:p w14:paraId="7C706472"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5008EC">
          <w:rPr>
            <w:noProof/>
            <w:webHidden/>
          </w:rPr>
          <w:t>21</w:t>
        </w:r>
        <w:r w:rsidR="00220B38">
          <w:rPr>
            <w:noProof/>
            <w:webHidden/>
          </w:rPr>
          <w:fldChar w:fldCharType="end"/>
        </w:r>
      </w:hyperlink>
    </w:p>
    <w:p w14:paraId="7ECA5A7A"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5008EC">
          <w:rPr>
            <w:noProof/>
            <w:webHidden/>
          </w:rPr>
          <w:t>21</w:t>
        </w:r>
        <w:r w:rsidR="00220B38">
          <w:rPr>
            <w:noProof/>
            <w:webHidden/>
          </w:rPr>
          <w:fldChar w:fldCharType="end"/>
        </w:r>
      </w:hyperlink>
    </w:p>
    <w:p w14:paraId="33FDFE45"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5008EC">
          <w:rPr>
            <w:noProof/>
            <w:webHidden/>
          </w:rPr>
          <w:t>23</w:t>
        </w:r>
        <w:r w:rsidR="00220B38">
          <w:rPr>
            <w:noProof/>
            <w:webHidden/>
          </w:rPr>
          <w:fldChar w:fldCharType="end"/>
        </w:r>
      </w:hyperlink>
    </w:p>
    <w:p w14:paraId="321071F6"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5008EC">
          <w:rPr>
            <w:noProof/>
            <w:webHidden/>
          </w:rPr>
          <w:t>24</w:t>
        </w:r>
        <w:r w:rsidR="00220B38">
          <w:rPr>
            <w:noProof/>
            <w:webHidden/>
          </w:rPr>
          <w:fldChar w:fldCharType="end"/>
        </w:r>
      </w:hyperlink>
    </w:p>
    <w:p w14:paraId="3BF0BC7D"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5008EC">
          <w:rPr>
            <w:noProof/>
            <w:webHidden/>
          </w:rPr>
          <w:t>25</w:t>
        </w:r>
        <w:r w:rsidR="00220B38">
          <w:rPr>
            <w:noProof/>
            <w:webHidden/>
          </w:rPr>
          <w:fldChar w:fldCharType="end"/>
        </w:r>
      </w:hyperlink>
    </w:p>
    <w:p w14:paraId="1D7BE440"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5008EC">
          <w:rPr>
            <w:noProof/>
            <w:webHidden/>
          </w:rPr>
          <w:t>26</w:t>
        </w:r>
        <w:r w:rsidR="00220B38">
          <w:rPr>
            <w:noProof/>
            <w:webHidden/>
          </w:rPr>
          <w:fldChar w:fldCharType="end"/>
        </w:r>
      </w:hyperlink>
    </w:p>
    <w:p w14:paraId="34F020C0"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5008EC">
          <w:rPr>
            <w:noProof/>
            <w:webHidden/>
          </w:rPr>
          <w:t>26</w:t>
        </w:r>
        <w:r w:rsidR="00220B38">
          <w:rPr>
            <w:noProof/>
            <w:webHidden/>
          </w:rPr>
          <w:fldChar w:fldCharType="end"/>
        </w:r>
      </w:hyperlink>
    </w:p>
    <w:p w14:paraId="7B2533BF"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5008EC">
          <w:rPr>
            <w:noProof/>
            <w:webHidden/>
          </w:rPr>
          <w:t>26</w:t>
        </w:r>
        <w:r w:rsidR="00220B38">
          <w:rPr>
            <w:noProof/>
            <w:webHidden/>
          </w:rPr>
          <w:fldChar w:fldCharType="end"/>
        </w:r>
      </w:hyperlink>
    </w:p>
    <w:p w14:paraId="5D3F29F6"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5008EC">
          <w:rPr>
            <w:noProof/>
            <w:webHidden/>
          </w:rPr>
          <w:t>28</w:t>
        </w:r>
        <w:r w:rsidR="00220B38">
          <w:rPr>
            <w:noProof/>
            <w:webHidden/>
          </w:rPr>
          <w:fldChar w:fldCharType="end"/>
        </w:r>
      </w:hyperlink>
    </w:p>
    <w:p w14:paraId="5B399AB5"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5008EC">
          <w:rPr>
            <w:noProof/>
            <w:webHidden/>
          </w:rPr>
          <w:t>31</w:t>
        </w:r>
        <w:r w:rsidR="00220B38">
          <w:rPr>
            <w:noProof/>
            <w:webHidden/>
          </w:rPr>
          <w:fldChar w:fldCharType="end"/>
        </w:r>
      </w:hyperlink>
    </w:p>
    <w:p w14:paraId="4BF0F183"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5008EC">
          <w:rPr>
            <w:noProof/>
            <w:webHidden/>
          </w:rPr>
          <w:t>32</w:t>
        </w:r>
        <w:r w:rsidR="00220B38">
          <w:rPr>
            <w:noProof/>
            <w:webHidden/>
          </w:rPr>
          <w:fldChar w:fldCharType="end"/>
        </w:r>
      </w:hyperlink>
    </w:p>
    <w:p w14:paraId="756E0DAC"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5008EC">
          <w:rPr>
            <w:noProof/>
            <w:webHidden/>
          </w:rPr>
          <w:t>34</w:t>
        </w:r>
        <w:r w:rsidR="00220B38">
          <w:rPr>
            <w:noProof/>
            <w:webHidden/>
          </w:rPr>
          <w:fldChar w:fldCharType="end"/>
        </w:r>
      </w:hyperlink>
    </w:p>
    <w:p w14:paraId="1A0F6C95"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5008EC">
          <w:rPr>
            <w:noProof/>
            <w:webHidden/>
          </w:rPr>
          <w:t>37</w:t>
        </w:r>
        <w:r w:rsidR="00220B38">
          <w:rPr>
            <w:noProof/>
            <w:webHidden/>
          </w:rPr>
          <w:fldChar w:fldCharType="end"/>
        </w:r>
      </w:hyperlink>
    </w:p>
    <w:p w14:paraId="5CC55596"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5008EC">
          <w:rPr>
            <w:noProof/>
            <w:webHidden/>
          </w:rPr>
          <w:t>39</w:t>
        </w:r>
        <w:r w:rsidR="00220B38">
          <w:rPr>
            <w:noProof/>
            <w:webHidden/>
          </w:rPr>
          <w:fldChar w:fldCharType="end"/>
        </w:r>
      </w:hyperlink>
    </w:p>
    <w:p w14:paraId="197143F2"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5008EC">
          <w:rPr>
            <w:noProof/>
            <w:webHidden/>
          </w:rPr>
          <w:t>39</w:t>
        </w:r>
        <w:r w:rsidR="00220B38">
          <w:rPr>
            <w:noProof/>
            <w:webHidden/>
          </w:rPr>
          <w:fldChar w:fldCharType="end"/>
        </w:r>
      </w:hyperlink>
    </w:p>
    <w:p w14:paraId="29485655"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5008EC">
          <w:rPr>
            <w:noProof/>
            <w:webHidden/>
          </w:rPr>
          <w:t>40</w:t>
        </w:r>
        <w:r w:rsidR="00220B38">
          <w:rPr>
            <w:noProof/>
            <w:webHidden/>
          </w:rPr>
          <w:fldChar w:fldCharType="end"/>
        </w:r>
      </w:hyperlink>
    </w:p>
    <w:p w14:paraId="5724D64A"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5008EC">
          <w:rPr>
            <w:noProof/>
            <w:webHidden/>
          </w:rPr>
          <w:t>40</w:t>
        </w:r>
        <w:r w:rsidR="00220B38">
          <w:rPr>
            <w:noProof/>
            <w:webHidden/>
          </w:rPr>
          <w:fldChar w:fldCharType="end"/>
        </w:r>
      </w:hyperlink>
    </w:p>
    <w:p w14:paraId="3B3DC5CD"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5008EC">
          <w:rPr>
            <w:noProof/>
            <w:webHidden/>
          </w:rPr>
          <w:t>41</w:t>
        </w:r>
        <w:r w:rsidR="00220B38">
          <w:rPr>
            <w:noProof/>
            <w:webHidden/>
          </w:rPr>
          <w:fldChar w:fldCharType="end"/>
        </w:r>
      </w:hyperlink>
    </w:p>
    <w:p w14:paraId="4BDA190C"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5008EC">
          <w:rPr>
            <w:noProof/>
            <w:webHidden/>
          </w:rPr>
          <w:t>42</w:t>
        </w:r>
        <w:r w:rsidR="00220B38">
          <w:rPr>
            <w:noProof/>
            <w:webHidden/>
          </w:rPr>
          <w:fldChar w:fldCharType="end"/>
        </w:r>
      </w:hyperlink>
    </w:p>
    <w:p w14:paraId="08FFB775"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5008EC">
          <w:rPr>
            <w:noProof/>
            <w:webHidden/>
          </w:rPr>
          <w:t>44</w:t>
        </w:r>
        <w:r w:rsidR="00220B38">
          <w:rPr>
            <w:noProof/>
            <w:webHidden/>
          </w:rPr>
          <w:fldChar w:fldCharType="end"/>
        </w:r>
      </w:hyperlink>
    </w:p>
    <w:p w14:paraId="552DABAA"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5008EC">
          <w:rPr>
            <w:noProof/>
            <w:webHidden/>
          </w:rPr>
          <w:t>44</w:t>
        </w:r>
        <w:r w:rsidR="00220B38">
          <w:rPr>
            <w:noProof/>
            <w:webHidden/>
          </w:rPr>
          <w:fldChar w:fldCharType="end"/>
        </w:r>
      </w:hyperlink>
    </w:p>
    <w:p w14:paraId="541F8062"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5008EC">
          <w:rPr>
            <w:noProof/>
            <w:webHidden/>
          </w:rPr>
          <w:t>44</w:t>
        </w:r>
        <w:r w:rsidR="00220B38">
          <w:rPr>
            <w:noProof/>
            <w:webHidden/>
          </w:rPr>
          <w:fldChar w:fldCharType="end"/>
        </w:r>
      </w:hyperlink>
    </w:p>
    <w:p w14:paraId="578D1175"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5008EC">
          <w:rPr>
            <w:noProof/>
            <w:webHidden/>
          </w:rPr>
          <w:t>45</w:t>
        </w:r>
        <w:r w:rsidR="00220B38">
          <w:rPr>
            <w:noProof/>
            <w:webHidden/>
          </w:rPr>
          <w:fldChar w:fldCharType="end"/>
        </w:r>
      </w:hyperlink>
    </w:p>
    <w:p w14:paraId="59E397E2"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5008EC">
          <w:rPr>
            <w:noProof/>
            <w:webHidden/>
          </w:rPr>
          <w:t>45</w:t>
        </w:r>
        <w:r w:rsidR="00220B38">
          <w:rPr>
            <w:noProof/>
            <w:webHidden/>
          </w:rPr>
          <w:fldChar w:fldCharType="end"/>
        </w:r>
      </w:hyperlink>
    </w:p>
    <w:p w14:paraId="0B46A5E7"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5008EC">
          <w:rPr>
            <w:noProof/>
            <w:webHidden/>
          </w:rPr>
          <w:t>46</w:t>
        </w:r>
        <w:r w:rsidR="00220B38">
          <w:rPr>
            <w:noProof/>
            <w:webHidden/>
          </w:rPr>
          <w:fldChar w:fldCharType="end"/>
        </w:r>
      </w:hyperlink>
    </w:p>
    <w:p w14:paraId="30573881"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5008EC">
          <w:rPr>
            <w:noProof/>
            <w:webHidden/>
          </w:rPr>
          <w:t>46</w:t>
        </w:r>
        <w:r w:rsidR="00220B38">
          <w:rPr>
            <w:noProof/>
            <w:webHidden/>
          </w:rPr>
          <w:fldChar w:fldCharType="end"/>
        </w:r>
      </w:hyperlink>
    </w:p>
    <w:p w14:paraId="1D1F7F70"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5008EC">
          <w:rPr>
            <w:noProof/>
            <w:webHidden/>
          </w:rPr>
          <w:t>47</w:t>
        </w:r>
        <w:r w:rsidR="00220B38">
          <w:rPr>
            <w:noProof/>
            <w:webHidden/>
          </w:rPr>
          <w:fldChar w:fldCharType="end"/>
        </w:r>
      </w:hyperlink>
    </w:p>
    <w:p w14:paraId="5C68A59B"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5008EC">
          <w:rPr>
            <w:noProof/>
            <w:webHidden/>
          </w:rPr>
          <w:t>48</w:t>
        </w:r>
        <w:r w:rsidR="00220B38">
          <w:rPr>
            <w:noProof/>
            <w:webHidden/>
          </w:rPr>
          <w:fldChar w:fldCharType="end"/>
        </w:r>
      </w:hyperlink>
    </w:p>
    <w:p w14:paraId="35A614CF"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5008EC">
          <w:rPr>
            <w:noProof/>
            <w:webHidden/>
          </w:rPr>
          <w:t>49</w:t>
        </w:r>
        <w:r w:rsidR="00220B38">
          <w:rPr>
            <w:noProof/>
            <w:webHidden/>
          </w:rPr>
          <w:fldChar w:fldCharType="end"/>
        </w:r>
      </w:hyperlink>
    </w:p>
    <w:p w14:paraId="3F791973"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5008EC">
          <w:rPr>
            <w:noProof/>
            <w:webHidden/>
          </w:rPr>
          <w:t>49</w:t>
        </w:r>
        <w:r w:rsidR="00220B38">
          <w:rPr>
            <w:noProof/>
            <w:webHidden/>
          </w:rPr>
          <w:fldChar w:fldCharType="end"/>
        </w:r>
      </w:hyperlink>
    </w:p>
    <w:p w14:paraId="23D218DC"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5008EC">
          <w:rPr>
            <w:noProof/>
            <w:webHidden/>
          </w:rPr>
          <w:t>49</w:t>
        </w:r>
        <w:r w:rsidR="00220B38">
          <w:rPr>
            <w:noProof/>
            <w:webHidden/>
          </w:rPr>
          <w:fldChar w:fldCharType="end"/>
        </w:r>
      </w:hyperlink>
    </w:p>
    <w:p w14:paraId="4E107FB8"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5008EC">
          <w:rPr>
            <w:noProof/>
            <w:webHidden/>
          </w:rPr>
          <w:t>52</w:t>
        </w:r>
        <w:r w:rsidR="00220B38">
          <w:rPr>
            <w:noProof/>
            <w:webHidden/>
          </w:rPr>
          <w:fldChar w:fldCharType="end"/>
        </w:r>
      </w:hyperlink>
    </w:p>
    <w:p w14:paraId="6A00A0D7"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5008EC">
          <w:rPr>
            <w:noProof/>
            <w:webHidden/>
          </w:rPr>
          <w:t>52</w:t>
        </w:r>
        <w:r w:rsidR="00220B38">
          <w:rPr>
            <w:noProof/>
            <w:webHidden/>
          </w:rPr>
          <w:fldChar w:fldCharType="end"/>
        </w:r>
      </w:hyperlink>
    </w:p>
    <w:p w14:paraId="352740A2"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5008EC">
          <w:rPr>
            <w:noProof/>
            <w:webHidden/>
          </w:rPr>
          <w:t>53</w:t>
        </w:r>
        <w:r w:rsidR="00220B38">
          <w:rPr>
            <w:noProof/>
            <w:webHidden/>
          </w:rPr>
          <w:fldChar w:fldCharType="end"/>
        </w:r>
      </w:hyperlink>
    </w:p>
    <w:p w14:paraId="3DE7493D"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5008EC">
          <w:rPr>
            <w:noProof/>
            <w:webHidden/>
          </w:rPr>
          <w:t>56</w:t>
        </w:r>
        <w:r w:rsidR="00220B38">
          <w:rPr>
            <w:noProof/>
            <w:webHidden/>
          </w:rPr>
          <w:fldChar w:fldCharType="end"/>
        </w:r>
      </w:hyperlink>
    </w:p>
    <w:p w14:paraId="6CF18073"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5008EC">
          <w:rPr>
            <w:noProof/>
            <w:webHidden/>
          </w:rPr>
          <w:t>57</w:t>
        </w:r>
        <w:r w:rsidR="00220B38">
          <w:rPr>
            <w:noProof/>
            <w:webHidden/>
          </w:rPr>
          <w:fldChar w:fldCharType="end"/>
        </w:r>
      </w:hyperlink>
    </w:p>
    <w:p w14:paraId="07D9AD13"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5008EC">
          <w:rPr>
            <w:noProof/>
            <w:webHidden/>
          </w:rPr>
          <w:t>59</w:t>
        </w:r>
        <w:r w:rsidR="00220B38">
          <w:rPr>
            <w:noProof/>
            <w:webHidden/>
          </w:rPr>
          <w:fldChar w:fldCharType="end"/>
        </w:r>
      </w:hyperlink>
    </w:p>
    <w:p w14:paraId="44D15797"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5008EC">
          <w:rPr>
            <w:noProof/>
            <w:webHidden/>
          </w:rPr>
          <w:t>60</w:t>
        </w:r>
        <w:r w:rsidR="00220B38">
          <w:rPr>
            <w:noProof/>
            <w:webHidden/>
          </w:rPr>
          <w:fldChar w:fldCharType="end"/>
        </w:r>
      </w:hyperlink>
    </w:p>
    <w:p w14:paraId="2E1A23B5"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5008EC">
          <w:rPr>
            <w:noProof/>
            <w:webHidden/>
          </w:rPr>
          <w:t>61</w:t>
        </w:r>
        <w:r w:rsidR="00220B38">
          <w:rPr>
            <w:noProof/>
            <w:webHidden/>
          </w:rPr>
          <w:fldChar w:fldCharType="end"/>
        </w:r>
      </w:hyperlink>
    </w:p>
    <w:p w14:paraId="3BD8A727"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5008EC">
          <w:rPr>
            <w:noProof/>
            <w:webHidden/>
          </w:rPr>
          <w:t>67</w:t>
        </w:r>
        <w:r w:rsidR="00220B38">
          <w:rPr>
            <w:noProof/>
            <w:webHidden/>
          </w:rPr>
          <w:fldChar w:fldCharType="end"/>
        </w:r>
      </w:hyperlink>
    </w:p>
    <w:p w14:paraId="01915931"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5008EC">
          <w:rPr>
            <w:noProof/>
            <w:webHidden/>
          </w:rPr>
          <w:t>72</w:t>
        </w:r>
        <w:r w:rsidR="00220B38">
          <w:rPr>
            <w:noProof/>
            <w:webHidden/>
          </w:rPr>
          <w:fldChar w:fldCharType="end"/>
        </w:r>
      </w:hyperlink>
    </w:p>
    <w:p w14:paraId="40174DFF"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5008EC">
          <w:rPr>
            <w:noProof/>
            <w:webHidden/>
          </w:rPr>
          <w:t>74</w:t>
        </w:r>
        <w:r w:rsidR="00220B38">
          <w:rPr>
            <w:noProof/>
            <w:webHidden/>
          </w:rPr>
          <w:fldChar w:fldCharType="end"/>
        </w:r>
      </w:hyperlink>
    </w:p>
    <w:p w14:paraId="5917F505"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5008EC">
          <w:rPr>
            <w:noProof/>
            <w:webHidden/>
          </w:rPr>
          <w:t>76</w:t>
        </w:r>
        <w:r w:rsidR="00220B38">
          <w:rPr>
            <w:noProof/>
            <w:webHidden/>
          </w:rPr>
          <w:fldChar w:fldCharType="end"/>
        </w:r>
      </w:hyperlink>
    </w:p>
    <w:p w14:paraId="071FADC4"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5008EC">
          <w:rPr>
            <w:noProof/>
            <w:webHidden/>
          </w:rPr>
          <w:t>78</w:t>
        </w:r>
        <w:r w:rsidR="00220B38">
          <w:rPr>
            <w:noProof/>
            <w:webHidden/>
          </w:rPr>
          <w:fldChar w:fldCharType="end"/>
        </w:r>
      </w:hyperlink>
    </w:p>
    <w:p w14:paraId="6559EFB9"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5008EC">
          <w:rPr>
            <w:noProof/>
            <w:webHidden/>
          </w:rPr>
          <w:t>80</w:t>
        </w:r>
        <w:r w:rsidR="00220B38">
          <w:rPr>
            <w:noProof/>
            <w:webHidden/>
          </w:rPr>
          <w:fldChar w:fldCharType="end"/>
        </w:r>
      </w:hyperlink>
    </w:p>
    <w:p w14:paraId="464E7CE6" w14:textId="77777777" w:rsidR="00220B38" w:rsidRDefault="00CA133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5008EC">
          <w:rPr>
            <w:noProof/>
            <w:webHidden/>
          </w:rPr>
          <w:t>82</w:t>
        </w:r>
        <w:r w:rsidR="00220B38">
          <w:rPr>
            <w:noProof/>
            <w:webHidden/>
          </w:rPr>
          <w:fldChar w:fldCharType="end"/>
        </w:r>
      </w:hyperlink>
    </w:p>
    <w:p w14:paraId="4C1A6496" w14:textId="77777777" w:rsidR="00220B38" w:rsidRDefault="00CA133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5008EC">
          <w:rPr>
            <w:noProof/>
            <w:webHidden/>
          </w:rPr>
          <w:t>83</w:t>
        </w:r>
        <w:r w:rsidR="00220B38">
          <w:rPr>
            <w:noProof/>
            <w:webHidden/>
          </w:rPr>
          <w:fldChar w:fldCharType="end"/>
        </w:r>
      </w:hyperlink>
    </w:p>
    <w:p w14:paraId="2B91B0F3"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5008EC">
          <w:rPr>
            <w:noProof/>
            <w:webHidden/>
          </w:rPr>
          <w:t>83</w:t>
        </w:r>
        <w:r w:rsidR="00220B38">
          <w:rPr>
            <w:noProof/>
            <w:webHidden/>
          </w:rPr>
          <w:fldChar w:fldCharType="end"/>
        </w:r>
      </w:hyperlink>
    </w:p>
    <w:p w14:paraId="0F3E27AE" w14:textId="77777777" w:rsidR="00220B38" w:rsidRDefault="00CA133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5008EC">
          <w:rPr>
            <w:noProof/>
            <w:webHidden/>
          </w:rPr>
          <w:t>90</w:t>
        </w:r>
        <w:r w:rsidR="00220B38">
          <w:rPr>
            <w:noProof/>
            <w:webHidden/>
          </w:rPr>
          <w:fldChar w:fldCharType="end"/>
        </w:r>
      </w:hyperlink>
    </w:p>
    <w:p w14:paraId="5E850A09" w14:textId="77777777" w:rsidR="00714027" w:rsidRPr="009A3F25" w:rsidRDefault="00CA1334"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5008EC">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008EC">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453C23A5" w14:textId="77777777" w:rsidR="00EB2F53" w:rsidRDefault="00EB2F53" w:rsidP="00EB2F53">
            <w:pPr>
              <w:jc w:val="center"/>
              <w:rPr>
                <w:sz w:val="24"/>
                <w:szCs w:val="24"/>
              </w:rPr>
            </w:pPr>
            <w:r w:rsidRPr="00D94227">
              <w:rPr>
                <w:sz w:val="24"/>
                <w:szCs w:val="24"/>
              </w:rPr>
              <w:t>на оказание услуг по техническому обслуживанию подводящих и внутренних инженерных сетей административного здания, детских садов АН ДОО «Алмазик», расположенных в Республики Саха (Якутия)</w:t>
            </w:r>
          </w:p>
          <w:p w14:paraId="2F3056C5" w14:textId="77777777" w:rsidR="00EB2F53" w:rsidRDefault="00EB2F53" w:rsidP="00EB2F53">
            <w:pPr>
              <w:jc w:val="center"/>
              <w:rPr>
                <w:b/>
                <w:sz w:val="24"/>
                <w:szCs w:val="24"/>
              </w:rPr>
            </w:pPr>
          </w:p>
          <w:p w14:paraId="71258ACE" w14:textId="77777777" w:rsidR="00EB2F53" w:rsidRDefault="00EB2F53" w:rsidP="00EB2F53">
            <w:pPr>
              <w:spacing w:after="240"/>
              <w:contextualSpacing/>
              <w:rPr>
                <w:sz w:val="24"/>
                <w:szCs w:val="24"/>
              </w:rPr>
            </w:pPr>
            <w:r w:rsidRPr="00E3251C">
              <w:rPr>
                <w:b/>
                <w:sz w:val="24"/>
                <w:szCs w:val="24"/>
              </w:rPr>
              <w:t>1 Лот</w:t>
            </w:r>
            <w:r>
              <w:rPr>
                <w:sz w:val="24"/>
                <w:szCs w:val="24"/>
              </w:rPr>
              <w:t xml:space="preserve"> Административное здание АН ДОО «Алмазик», зданий детских садов расположенных в г.Мирный, п.Алмазный, п.Арылах на техническое обслуживанию и ремонт подводящих и внутренних инженерных сетей ТВСиК;</w:t>
            </w:r>
          </w:p>
          <w:p w14:paraId="484B0682" w14:textId="77777777" w:rsidR="00EB2F53" w:rsidRDefault="00EB2F53" w:rsidP="00EB2F53">
            <w:pPr>
              <w:ind w:right="566"/>
              <w:rPr>
                <w:sz w:val="24"/>
                <w:szCs w:val="24"/>
              </w:rPr>
            </w:pPr>
            <w:r w:rsidRPr="00E3251C">
              <w:rPr>
                <w:b/>
                <w:sz w:val="24"/>
                <w:szCs w:val="24"/>
              </w:rPr>
              <w:t>2 Лот</w:t>
            </w:r>
            <w:r>
              <w:rPr>
                <w:sz w:val="24"/>
                <w:szCs w:val="24"/>
              </w:rPr>
              <w:t xml:space="preserve"> сетей ТВСиК зданий детских садов АН ДОО Алмазик расположенных г.Ленск на техническое обслуживанию и ремонт подводящих и внутренних инженерных сетей ТВСиК;</w:t>
            </w:r>
          </w:p>
          <w:p w14:paraId="014584DE" w14:textId="77777777" w:rsidR="00EB2F53" w:rsidRDefault="00EB2F53" w:rsidP="00EB2F53">
            <w:pPr>
              <w:ind w:right="566"/>
              <w:rPr>
                <w:sz w:val="24"/>
                <w:szCs w:val="24"/>
              </w:rPr>
            </w:pPr>
            <w:r w:rsidRPr="00E3251C">
              <w:rPr>
                <w:b/>
                <w:sz w:val="24"/>
                <w:szCs w:val="24"/>
              </w:rPr>
              <w:t>3 Лот</w:t>
            </w:r>
            <w:r>
              <w:rPr>
                <w:sz w:val="24"/>
                <w:szCs w:val="24"/>
              </w:rPr>
              <w:t xml:space="preserve"> сетей ТВСиК зданий детских садов АН ДОО Алмазик расположенных п.Айхал на техническое обслуживанию и ремонт подводящих и внутренних инженерных сетей ТВСиК;</w:t>
            </w:r>
          </w:p>
          <w:p w14:paraId="6306F1BE" w14:textId="77777777" w:rsidR="00EB2F53" w:rsidRDefault="00EB2F53" w:rsidP="00EB2F53">
            <w:pPr>
              <w:ind w:right="566"/>
              <w:rPr>
                <w:sz w:val="24"/>
                <w:szCs w:val="24"/>
              </w:rPr>
            </w:pPr>
            <w:r w:rsidRPr="00E3251C">
              <w:rPr>
                <w:b/>
                <w:sz w:val="24"/>
                <w:szCs w:val="24"/>
              </w:rPr>
              <w:t>4 Лот</w:t>
            </w:r>
            <w:r>
              <w:rPr>
                <w:sz w:val="24"/>
                <w:szCs w:val="24"/>
              </w:rPr>
              <w:t xml:space="preserve"> сетей ТВСиК зданий детских садов АН ДОО Алмазик расположенных г.Удачный на техническое обслуживанию и ремонт подводящих и внутренних инженерных сетей ТВСиК;</w:t>
            </w:r>
          </w:p>
          <w:p w14:paraId="1C74EF9A" w14:textId="77777777" w:rsidR="00EB2F53" w:rsidRPr="00682F1F" w:rsidRDefault="00EB2F53" w:rsidP="00EB2F53">
            <w:pPr>
              <w:ind w:right="566"/>
              <w:rPr>
                <w:sz w:val="24"/>
                <w:szCs w:val="24"/>
              </w:rPr>
            </w:pPr>
            <w:r w:rsidRPr="005C587D">
              <w:rPr>
                <w:b/>
                <w:sz w:val="24"/>
                <w:szCs w:val="24"/>
              </w:rPr>
              <w:t>5 Лот</w:t>
            </w:r>
            <w:r>
              <w:rPr>
                <w:sz w:val="24"/>
                <w:szCs w:val="24"/>
              </w:rPr>
              <w:t xml:space="preserve"> сетей ТВСиК зданий детских садов АН ДОО Алмазик расположенных с. Сюльдюкар на техническое обслуживанию и ремонт подводящих и внутренних инженерных сетей ТВСиК.</w:t>
            </w:r>
          </w:p>
          <w:p w14:paraId="253F1A0C" w14:textId="49EFC926" w:rsidR="00CD13B2" w:rsidRPr="003653D7" w:rsidRDefault="00CD13B2" w:rsidP="003653D7">
            <w:pPr>
              <w:spacing w:after="240" w:line="276" w:lineRule="auto"/>
              <w:ind w:firstLine="708"/>
              <w:contextualSpacing/>
            </w:pPr>
          </w:p>
        </w:tc>
      </w:tr>
      <w:tr w:rsidR="00CD13B2" w14:paraId="0F5C4E46" w14:textId="77777777" w:rsidTr="00675607">
        <w:tc>
          <w:tcPr>
            <w:tcW w:w="4361" w:type="dxa"/>
          </w:tcPr>
          <w:p w14:paraId="5394F30E" w14:textId="0067D1EB"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0EB572B7" w:rsidR="00CD13B2" w:rsidRPr="00C339E5" w:rsidRDefault="001C6D03" w:rsidP="00CD13B2">
            <w:pPr>
              <w:spacing w:before="60" w:after="60"/>
            </w:pPr>
            <w:r>
              <w:rPr>
                <w:i/>
              </w:rPr>
              <w:t>«Мног</w:t>
            </w:r>
            <w:r w:rsidR="00CD13B2" w:rsidRPr="003049FF">
              <w:rPr>
                <w:i/>
              </w:rPr>
              <w:t>олотовая»</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 xml:space="preserve">«С возможностью проведения процедуры </w:t>
            </w:r>
            <w:r w:rsidRPr="003049FF">
              <w:rPr>
                <w:i/>
              </w:rPr>
              <w:lastRenderedPageBreak/>
              <w:t>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4912EAF0" w:rsidR="00CD13B2" w:rsidRPr="000805DF" w:rsidRDefault="00CD13B2" w:rsidP="007D5AC9">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7D5AC9">
              <w:rPr>
                <w:b/>
                <w:i/>
              </w:rPr>
              <w:t xml:space="preserve"> 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25C7D819" w:rsidR="00CD13B2" w:rsidRDefault="00CD13B2" w:rsidP="007D5AC9">
            <w:pPr>
              <w:spacing w:before="60" w:after="60"/>
            </w:pPr>
            <w:r w:rsidRPr="00F5081E">
              <w:rPr>
                <w:i/>
              </w:rPr>
              <w:t>«С возможностью выбора нескольких победителей»</w:t>
            </w:r>
            <w:r>
              <w:rPr>
                <w:i/>
              </w:rPr>
              <w:t xml:space="preserve"> </w:t>
            </w:r>
            <w:r w:rsidR="00366100">
              <w:rPr>
                <w:b/>
                <w:i/>
              </w:rPr>
              <w:t>«</w:t>
            </w:r>
            <w:r w:rsidR="007D5AC9">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18CC7B42" w:rsidR="00CD13B2" w:rsidRPr="006D64AC" w:rsidRDefault="00CD13B2" w:rsidP="007D5AC9">
            <w:pPr>
              <w:tabs>
                <w:tab w:val="right" w:pos="5845"/>
              </w:tabs>
              <w:spacing w:before="60" w:after="60"/>
            </w:pPr>
            <w:r>
              <w:t>Контактное лицо (Ф.И.О.):</w:t>
            </w:r>
            <w:r w:rsidRPr="000805DF">
              <w:t xml:space="preserve"> </w:t>
            </w:r>
            <w:r w:rsidR="007D5AC9">
              <w:t xml:space="preserve">Орлов Сергей Станиславович </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38551CC6" w:rsidR="00CD13B2" w:rsidRPr="00921CC8" w:rsidRDefault="00067E96" w:rsidP="00EB2F53">
            <w:pPr>
              <w:spacing w:before="60" w:after="60"/>
              <w:rPr>
                <w:i/>
              </w:rPr>
            </w:pPr>
            <w:r w:rsidRPr="00921CC8">
              <w:rPr>
                <w:rFonts w:eastAsia="Times New Roman"/>
                <w:b/>
                <w:i/>
                <w:color w:val="000000"/>
                <w:sz w:val="24"/>
                <w:szCs w:val="24"/>
                <w:lang w:eastAsia="ru-RU"/>
              </w:rPr>
              <w:t xml:space="preserve">С </w:t>
            </w:r>
            <w:r w:rsidR="00FB6C9E">
              <w:rPr>
                <w:rFonts w:eastAsia="Times New Roman"/>
                <w:b/>
                <w:i/>
                <w:color w:val="000000"/>
                <w:sz w:val="24"/>
                <w:szCs w:val="24"/>
                <w:lang w:eastAsia="ru-RU"/>
              </w:rPr>
              <w:t>0</w:t>
            </w:r>
            <w:r w:rsidR="00C70DD3">
              <w:rPr>
                <w:rFonts w:eastAsia="Times New Roman"/>
                <w:b/>
                <w:i/>
                <w:color w:val="000000"/>
                <w:sz w:val="24"/>
                <w:szCs w:val="24"/>
                <w:lang w:eastAsia="ru-RU"/>
              </w:rPr>
              <w:t>1</w:t>
            </w:r>
            <w:r w:rsidR="00EB2F53">
              <w:rPr>
                <w:rFonts w:eastAsia="Times New Roman"/>
                <w:b/>
                <w:i/>
                <w:color w:val="000000"/>
                <w:sz w:val="24"/>
                <w:szCs w:val="24"/>
                <w:lang w:eastAsia="ru-RU"/>
              </w:rPr>
              <w:t>.01</w:t>
            </w:r>
            <w:r w:rsidR="0014515D" w:rsidRPr="0014515D">
              <w:rPr>
                <w:rFonts w:eastAsia="Times New Roman"/>
                <w:b/>
                <w:i/>
                <w:color w:val="000000"/>
                <w:sz w:val="24"/>
                <w:szCs w:val="24"/>
                <w:lang w:eastAsia="ru-RU"/>
              </w:rPr>
              <w:t>.201</w:t>
            </w:r>
            <w:r w:rsidR="00EB2F53">
              <w:rPr>
                <w:rFonts w:eastAsia="Times New Roman"/>
                <w:b/>
                <w:i/>
                <w:color w:val="000000"/>
                <w:sz w:val="24"/>
                <w:szCs w:val="24"/>
                <w:lang w:eastAsia="ru-RU"/>
              </w:rPr>
              <w:t>8 по 31.12.2018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5734C9DC" w:rsidR="00CD13B2" w:rsidRDefault="00CD13B2" w:rsidP="005008EC">
            <w:pPr>
              <w:spacing w:before="60" w:after="60"/>
            </w:pPr>
            <w:r w:rsidRPr="001A0AD8">
              <w:rPr>
                <w:i/>
              </w:rPr>
              <w:t xml:space="preserve">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w:t>
            </w:r>
            <w:r w:rsidR="005008EC">
              <w:rPr>
                <w:i/>
              </w:rPr>
              <w:t>выполненных работ</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lastRenderedPageBreak/>
              <w:t>С</w:t>
            </w:r>
            <w:r w:rsidRPr="00135825">
              <w:t xml:space="preserve">ведения о </w:t>
            </w:r>
            <w:r>
              <w:t>НМЦ:</w:t>
            </w:r>
            <w:bookmarkEnd w:id="34"/>
          </w:p>
        </w:tc>
        <w:tc>
          <w:tcPr>
            <w:tcW w:w="6060" w:type="dxa"/>
          </w:tcPr>
          <w:p w14:paraId="37E69A5C" w14:textId="77777777" w:rsidR="00F2634C" w:rsidRPr="00F2634C" w:rsidRDefault="00F2634C" w:rsidP="00F2634C">
            <w:pPr>
              <w:pStyle w:val="ac"/>
              <w:spacing w:before="60" w:after="60"/>
              <w:ind w:left="785"/>
              <w:rPr>
                <w:b/>
                <w:color w:val="000000"/>
                <w:sz w:val="24"/>
                <w:szCs w:val="24"/>
              </w:rPr>
            </w:pPr>
            <w:r w:rsidRPr="00F2634C">
              <w:rPr>
                <w:b/>
                <w:color w:val="000000"/>
                <w:sz w:val="24"/>
                <w:szCs w:val="24"/>
              </w:rPr>
              <w:t>Лот 1- 15 167 018,11 (пятнадцать миллионов сто шестьдесят семь тысяч восемнадцать рублей) 11 копеек.</w:t>
            </w:r>
          </w:p>
          <w:p w14:paraId="24BC92F1" w14:textId="77777777" w:rsidR="00F2634C" w:rsidRPr="00F2634C" w:rsidRDefault="00F2634C" w:rsidP="00F2634C">
            <w:pPr>
              <w:pStyle w:val="ac"/>
              <w:spacing w:before="60" w:after="60"/>
              <w:ind w:left="785"/>
              <w:rPr>
                <w:b/>
                <w:color w:val="000000"/>
                <w:sz w:val="24"/>
                <w:szCs w:val="24"/>
              </w:rPr>
            </w:pPr>
            <w:r w:rsidRPr="00F2634C">
              <w:rPr>
                <w:b/>
                <w:color w:val="000000"/>
                <w:sz w:val="24"/>
                <w:szCs w:val="24"/>
              </w:rPr>
              <w:t>Лот 2- 2 391 352,98 (два миллиона триста девяносто одна тысяча триста пятьдесят два рублей) 98 копеек.</w:t>
            </w:r>
          </w:p>
          <w:p w14:paraId="715DE105" w14:textId="77777777" w:rsidR="00F2634C" w:rsidRPr="00F2634C" w:rsidRDefault="00F2634C" w:rsidP="00F2634C">
            <w:pPr>
              <w:spacing w:before="60" w:after="60"/>
              <w:rPr>
                <w:b/>
                <w:color w:val="000000"/>
                <w:sz w:val="24"/>
                <w:szCs w:val="24"/>
              </w:rPr>
            </w:pPr>
            <w:r w:rsidRPr="00F2634C">
              <w:rPr>
                <w:b/>
                <w:color w:val="000000"/>
                <w:sz w:val="24"/>
                <w:szCs w:val="24"/>
              </w:rPr>
              <w:t xml:space="preserve">             Лот 3- 2 669 683,66 (два миллиона шестьсот шестьдесят девять тысяч шестьсот        восемьдесят три рубля) 66 копеек.</w:t>
            </w:r>
          </w:p>
          <w:p w14:paraId="398E62DF" w14:textId="77777777" w:rsidR="00F2634C" w:rsidRPr="00F2634C" w:rsidRDefault="00F2634C" w:rsidP="00F2634C">
            <w:pPr>
              <w:spacing w:before="60" w:after="60"/>
              <w:rPr>
                <w:b/>
                <w:color w:val="000000"/>
                <w:sz w:val="24"/>
                <w:szCs w:val="24"/>
              </w:rPr>
            </w:pPr>
            <w:r w:rsidRPr="00F2634C">
              <w:rPr>
                <w:b/>
                <w:color w:val="000000"/>
                <w:sz w:val="24"/>
                <w:szCs w:val="24"/>
              </w:rPr>
              <w:t xml:space="preserve">             Лот 4- 4 086 888,94 (четыре миллиона восемьдесят шесть тысяч восемьсот восемьдесят восемь рублей) 94 копеек.</w:t>
            </w:r>
          </w:p>
          <w:p w14:paraId="42C3CAB3" w14:textId="77777777" w:rsidR="00F2634C" w:rsidRPr="00F2634C" w:rsidRDefault="00F2634C" w:rsidP="00F2634C">
            <w:pPr>
              <w:spacing w:before="60" w:after="60"/>
              <w:rPr>
                <w:b/>
                <w:color w:val="000000"/>
                <w:sz w:val="24"/>
                <w:szCs w:val="24"/>
              </w:rPr>
            </w:pPr>
            <w:r w:rsidRPr="00F2634C">
              <w:rPr>
                <w:b/>
                <w:color w:val="000000"/>
                <w:sz w:val="24"/>
                <w:szCs w:val="24"/>
              </w:rPr>
              <w:t xml:space="preserve">             Лот 5-   193 056,31 (сто девяносто три тысячи пятьдесят шесть рублей) 31 копейка.</w:t>
            </w:r>
          </w:p>
          <w:p w14:paraId="514A9ACA" w14:textId="6C4411B6" w:rsidR="00CD13B2" w:rsidRDefault="00CD13B2" w:rsidP="00F2634C">
            <w:pPr>
              <w:spacing w:before="60" w:after="60"/>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w:t>
            </w:r>
          </w:p>
          <w:p w14:paraId="36211E1C" w14:textId="77777777" w:rsidR="00CD13B2" w:rsidRPr="00F952F4" w:rsidRDefault="00CD13B2" w:rsidP="00B201A4">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5008EC">
              <w:t>9.3</w:t>
            </w:r>
            <w:r>
              <w:fldChar w:fldCharType="end"/>
            </w:r>
            <w:r>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031A00BD" w:rsidR="00C022B5" w:rsidRDefault="00CD13B2" w:rsidP="00C022B5">
            <w:pPr>
              <w:spacing w:before="60" w:after="60"/>
              <w:rPr>
                <w:i/>
              </w:rPr>
            </w:pPr>
            <w:r w:rsidRPr="00AE18D5">
              <w:rPr>
                <w:i/>
              </w:rPr>
              <w:t xml:space="preserve"> </w:t>
            </w:r>
            <w:r w:rsidR="00862643">
              <w:rPr>
                <w:b/>
                <w:szCs w:val="24"/>
              </w:rPr>
              <w:t xml:space="preserve">с </w:t>
            </w:r>
            <w:r w:rsidR="00EB2F53">
              <w:rPr>
                <w:b/>
                <w:color w:val="000000"/>
              </w:rPr>
              <w:t>07.12</w:t>
            </w:r>
            <w:r w:rsidR="0058507B">
              <w:rPr>
                <w:b/>
                <w:color w:val="000000"/>
              </w:rPr>
              <w:t xml:space="preserve">.2017 по </w:t>
            </w:r>
            <w:r w:rsidR="00EB2F53">
              <w:rPr>
                <w:b/>
                <w:color w:val="000000"/>
              </w:rPr>
              <w:t>21</w:t>
            </w:r>
            <w:r w:rsidR="00CA65B8">
              <w:rPr>
                <w:b/>
                <w:color w:val="000000"/>
              </w:rPr>
              <w:t>.1</w:t>
            </w:r>
            <w:r w:rsidR="00EB2F53">
              <w:rPr>
                <w:b/>
                <w:color w:val="000000"/>
              </w:rPr>
              <w:t>2</w:t>
            </w:r>
            <w:r w:rsidR="00862643" w:rsidRPr="00161DDA">
              <w:rPr>
                <w:b/>
                <w:color w:val="000000"/>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3D330851" w:rsidR="00CD13B2" w:rsidRPr="00A53834" w:rsidRDefault="00CD13B2" w:rsidP="007E0AF0">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EB2F53">
              <w:rPr>
                <w:b/>
                <w:color w:val="000000"/>
              </w:rPr>
              <w:t>07.12</w:t>
            </w:r>
            <w:r w:rsidR="0058507B">
              <w:rPr>
                <w:b/>
                <w:color w:val="000000"/>
              </w:rPr>
              <w:t xml:space="preserve">.2017 по </w:t>
            </w:r>
            <w:r w:rsidR="00EB2F53">
              <w:rPr>
                <w:b/>
                <w:color w:val="000000"/>
              </w:rPr>
              <w:t>21.12</w:t>
            </w:r>
            <w:r w:rsidR="00862643" w:rsidRPr="00161DDA">
              <w:rPr>
                <w:b/>
                <w:color w:val="000000"/>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6" w:name="_Ref463530950"/>
            <w:r>
              <w:t>Срок для отзыва заявки</w:t>
            </w:r>
            <w:bookmarkEnd w:id="36"/>
          </w:p>
        </w:tc>
        <w:tc>
          <w:tcPr>
            <w:tcW w:w="6060" w:type="dxa"/>
          </w:tcPr>
          <w:p w14:paraId="306D5C2F" w14:textId="3C36ACE9" w:rsidR="00CD13B2" w:rsidRPr="00921CC8" w:rsidRDefault="00EB2F53" w:rsidP="00FF197A">
            <w:pPr>
              <w:spacing w:before="60" w:after="60"/>
              <w:rPr>
                <w:b/>
                <w:i/>
                <w:highlight w:val="yellow"/>
              </w:rPr>
            </w:pPr>
            <w:r>
              <w:rPr>
                <w:b/>
                <w:szCs w:val="24"/>
              </w:rPr>
              <w:t>С 07</w:t>
            </w:r>
            <w:r>
              <w:rPr>
                <w:b/>
                <w:color w:val="000000"/>
              </w:rPr>
              <w:t>.12.2017 по 21.12</w:t>
            </w:r>
            <w:r w:rsidR="00862643" w:rsidRPr="00161DDA">
              <w:rPr>
                <w:b/>
                <w:color w:val="000000"/>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xml:space="preserve">; возможность присутствия поставщиков </w:t>
            </w:r>
            <w:r>
              <w:lastRenderedPageBreak/>
              <w:t>на процедуре вскрытия конвертов:</w:t>
            </w:r>
            <w:bookmarkEnd w:id="37"/>
          </w:p>
        </w:tc>
        <w:tc>
          <w:tcPr>
            <w:tcW w:w="6060" w:type="dxa"/>
          </w:tcPr>
          <w:p w14:paraId="10D52A9E" w14:textId="130EBD9F" w:rsidR="00CD13B2" w:rsidRPr="00A53834" w:rsidRDefault="00CD13B2" w:rsidP="00A35192">
            <w:pPr>
              <w:spacing w:before="60" w:after="60"/>
              <w:rPr>
                <w:highlight w:val="yellow"/>
              </w:rPr>
            </w:pPr>
            <w:r w:rsidRPr="00AE18D5">
              <w:rPr>
                <w:i/>
              </w:rPr>
              <w:lastRenderedPageBreak/>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EB2F53">
              <w:rPr>
                <w:b/>
              </w:rPr>
              <w:t>22.12</w:t>
            </w:r>
            <w:r w:rsidR="00862643"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8" w:name="_Ref446068702"/>
            <w:r>
              <w:lastRenderedPageBreak/>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21E061BC" w:rsidR="00CD13B2" w:rsidRDefault="00CD13B2" w:rsidP="00A35192">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EB2F53">
              <w:rPr>
                <w:b/>
              </w:rPr>
              <w:t>26.12</w:t>
            </w:r>
            <w:r w:rsidR="00862643">
              <w:rPr>
                <w:b/>
              </w:rPr>
              <w:t>.2017</w:t>
            </w:r>
            <w:r w:rsidRPr="00F5081E">
              <w:rPr>
                <w:b/>
                <w:i/>
              </w:rPr>
              <w:t>,</w:t>
            </w:r>
            <w:r w:rsidR="00C022B5">
              <w:rPr>
                <w:i/>
              </w:rPr>
              <w:t xml:space="preserve"> в 16-0</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4E2676A3" w:rsidR="00CD13B2" w:rsidRDefault="00CD13B2" w:rsidP="00A35192">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EB2F53">
              <w:rPr>
                <w:b/>
              </w:rPr>
              <w:t>28.12</w:t>
            </w:r>
            <w:r w:rsidR="00862643">
              <w:rPr>
                <w:b/>
              </w:rPr>
              <w:t>.2017</w:t>
            </w:r>
            <w:r w:rsidR="00041EB1" w:rsidRPr="00041EB1">
              <w:rPr>
                <w:b/>
                <w:i/>
              </w:rPr>
              <w:t xml:space="preserve"> </w:t>
            </w:r>
            <w:r w:rsidR="00C374DE">
              <w:rPr>
                <w:i/>
              </w:rPr>
              <w:t>в</w:t>
            </w:r>
            <w:r w:rsidR="00C022B5">
              <w:rPr>
                <w:i/>
              </w:rPr>
              <w:t xml:space="preserve"> 16-0</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5008EC">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4" w:name="_Ref446067404"/>
            <w:r>
              <w:t>Обеспечение заявки:</w:t>
            </w:r>
            <w:bookmarkEnd w:id="44"/>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8" w:name="_Ref446080043"/>
            <w:r>
              <w:lastRenderedPageBreak/>
              <w:t>Привлечение субподрядчиков</w:t>
            </w:r>
            <w:r w:rsidR="00CD13B2">
              <w:t xml:space="preserve"> соисполнителей:</w:t>
            </w:r>
            <w:bookmarkEnd w:id="48"/>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0" w:name="_Ref446078645"/>
            <w:r>
              <w:t>Состав документов заявки:</w:t>
            </w:r>
            <w:bookmarkEnd w:id="50"/>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5008EC">
              <w:t>3.5</w:t>
            </w:r>
            <w:r>
              <w:fldChar w:fldCharType="end"/>
            </w:r>
            <w:r>
              <w:t xml:space="preserve">, раздела </w:t>
            </w:r>
            <w:r>
              <w:fldChar w:fldCharType="begin"/>
            </w:r>
            <w:r>
              <w:instrText xml:space="preserve"> REF _Ref443486335 \r \h </w:instrText>
            </w:r>
            <w:r>
              <w:fldChar w:fldCharType="separate"/>
            </w:r>
            <w:r w:rsidR="005008EC">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5008EC">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 xml:space="preserve">копия уведомления о возможности применения участником упрощенной </w:t>
            </w:r>
            <w:r>
              <w:lastRenderedPageBreak/>
              <w:t>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w:t>
            </w:r>
            <w:r w:rsidRPr="007B5C87">
              <w:lastRenderedPageBreak/>
              <w:t>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 xml:space="preserve">копия свидетельства о постановке на налоговый учет в Российской Федерации </w:t>
            </w:r>
            <w:r>
              <w:lastRenderedPageBreak/>
              <w:t>(если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1" w:name="_Ref446078691"/>
            <w:r>
              <w:lastRenderedPageBreak/>
              <w:t>Требования к копиям заявки:</w:t>
            </w:r>
            <w:bookmarkEnd w:id="51"/>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2" w:name="_Ref446079041"/>
            <w:r>
              <w:t>Критерии и порядок оценки и сопоставления заявок:</w:t>
            </w:r>
            <w:bookmarkEnd w:id="52"/>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3" w:name="_Ref446070173"/>
            <w:r>
              <w:lastRenderedPageBreak/>
              <w:t>Возможность изменения отдельных условий договора:</w:t>
            </w:r>
            <w:bookmarkEnd w:id="53"/>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5008EC">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5008EC">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5008EC">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5008EC">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5008EC">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5008EC">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5008EC">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5008EC">
        <w:t>6</w:t>
      </w:r>
      <w:r>
        <w:fldChar w:fldCharType="end"/>
      </w:r>
      <w:r w:rsidRPr="00D8766A">
        <w:t>. Также в разделе </w:t>
      </w:r>
      <w:r>
        <w:fldChar w:fldCharType="begin"/>
      </w:r>
      <w:r>
        <w:instrText xml:space="preserve"> REF _Ref443486335 \r \h  \* MERGEFORMAT </w:instrText>
      </w:r>
      <w:r>
        <w:fldChar w:fldCharType="separate"/>
      </w:r>
      <w:r w:rsidR="005008EC">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5008EC">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5008EC">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5008EC">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5008EC">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5008EC">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5008EC">
        <w:rPr>
          <w:lang w:val="en-US"/>
        </w:rPr>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5008EC">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5008EC">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5008EC">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5008EC">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5008EC">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5008EC">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5008EC">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5008EC">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5008EC">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5008EC">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5008EC">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5008EC">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5008EC">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5008EC">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5008EC">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5008EC">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5008EC">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5008EC">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5008EC">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5008EC">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5008EC">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5008EC">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5008EC">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5008EC">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5008EC">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5008EC">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5008EC">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5008EC">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5008EC">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008EC">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5008EC">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5008EC">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008EC">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008EC">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5008EC">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008EC">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5008EC">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5008EC">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5008EC">
        <w:t>3.5.7</w:t>
      </w:r>
      <w:r>
        <w:fldChar w:fldCharType="end"/>
      </w:r>
      <w:r>
        <w:t>) и скрепление печатью поставщика (п. </w:t>
      </w:r>
      <w:r>
        <w:fldChar w:fldCharType="begin"/>
      </w:r>
      <w:r>
        <w:instrText xml:space="preserve"> REF _Ref445896041 \w \h  \* MERGEFORMAT </w:instrText>
      </w:r>
      <w:r>
        <w:fldChar w:fldCharType="separate"/>
      </w:r>
      <w:r w:rsidR="005008EC">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008EC">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5008EC">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5008EC">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5008EC">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5008EC">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5008EC">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5008EC">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5008EC">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5008EC">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5008EC">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5008EC">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5008EC">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5008EC">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008EC" w:rsidRPr="005008E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5008EC">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5008EC">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008EC" w:rsidRPr="005008E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008EC" w:rsidRPr="005008E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5008EC">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5008EC">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5008EC">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5008EC">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lastRenderedPageBreak/>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008EC">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5008EC">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008EC">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5008EC">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5008EC">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5008EC">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lastRenderedPageBreak/>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5008EC">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5008EC">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008EC">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5008EC">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5008EC">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w:t>
      </w:r>
      <w:r w:rsidRPr="003F6269">
        <w:lastRenderedPageBreak/>
        <w:t>(двадцать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5008EC">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5008EC">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5008EC">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5008EC">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lastRenderedPageBreak/>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5008EC">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5008EC">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5008EC">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5008EC">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5008EC">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5008EC">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5008EC">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5008EC">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5008EC">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5008EC">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5008EC">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5008EC">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008EC">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5008EC">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008EC">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5008EC">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lastRenderedPageBreak/>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5008EC">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5008EC">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5008EC">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5008EC">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5008EC">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008EC">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5008EC">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5008EC">
        <w:t>3.13</w:t>
      </w:r>
      <w:r>
        <w:fldChar w:fldCharType="end"/>
      </w:r>
      <w:r w:rsidRPr="00D8766A">
        <w:t>)</w:t>
      </w:r>
      <w:r>
        <w:t>.</w:t>
      </w:r>
    </w:p>
    <w:bookmarkEnd w:id="116"/>
    <w:p w14:paraId="5ED75F0F" w14:textId="77777777" w:rsidR="00714027" w:rsidRPr="001A2245" w:rsidRDefault="00714027" w:rsidP="00714027">
      <w:pPr>
        <w:pStyle w:val="111"/>
      </w:pPr>
      <w:r w:rsidRPr="001A2245">
        <w:lastRenderedPageBreak/>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5008EC">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5008EC">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5008EC">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5008EC">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008EC">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5008EC">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5008EC">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2"/>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5008EC">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5008EC">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2"/>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5008EC">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5008EC">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2"/>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5008EC">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lastRenderedPageBreak/>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008EC">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5008EC">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5008EC">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5008EC">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5008EC">
        <w:t>3.12.8</w:t>
      </w:r>
      <w:r>
        <w:fldChar w:fldCharType="end"/>
      </w:r>
      <w:r>
        <w:t xml:space="preserve"> или </w:t>
      </w:r>
      <w:r w:rsidRPr="00D8766A">
        <w:t>п. </w:t>
      </w:r>
      <w:r>
        <w:fldChar w:fldCharType="begin"/>
      </w:r>
      <w:r>
        <w:instrText xml:space="preserve"> REF _Ref444095245 \r \h  \* MERGEFORMAT </w:instrText>
      </w:r>
      <w:r>
        <w:fldChar w:fldCharType="separate"/>
      </w:r>
      <w:r w:rsidR="005008EC">
        <w:t>3.13.5</w:t>
      </w:r>
      <w:r>
        <w:fldChar w:fldCharType="end"/>
      </w:r>
      <w:r w:rsidRPr="00D8766A">
        <w:t xml:space="preserve">, в месте, </w:t>
      </w:r>
      <w:r>
        <w:t xml:space="preserve">в </w:t>
      </w:r>
      <w:r w:rsidRPr="00D8766A">
        <w:t>дату и время</w:t>
      </w:r>
      <w:r>
        <w:t xml:space="preserve"> </w:t>
      </w:r>
      <w:r w:rsidRPr="00CE3D87">
        <w:t>(</w:t>
      </w:r>
      <w:r>
        <w:t xml:space="preserve">с </w:t>
      </w:r>
      <w:r>
        <w:lastRenderedPageBreak/>
        <w:t>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008EC">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5008EC">
        <w:t>3.11.3</w:t>
      </w:r>
      <w:r>
        <w:fldChar w:fldCharType="end"/>
      </w:r>
      <w:r w:rsidRPr="00D8766A">
        <w:t xml:space="preserve"> и п. </w:t>
      </w:r>
      <w:r>
        <w:fldChar w:fldCharType="begin"/>
      </w:r>
      <w:r>
        <w:instrText xml:space="preserve"> REF _Ref445383874 \r \h  \* MERGEFORMAT </w:instrText>
      </w:r>
      <w:r>
        <w:fldChar w:fldCharType="separate"/>
      </w:r>
      <w:r w:rsidR="005008EC">
        <w:t>3.11.4</w:t>
      </w:r>
      <w:r>
        <w:fldChar w:fldCharType="end"/>
      </w:r>
      <w:r>
        <w:t xml:space="preserve"> (по аналогии)</w:t>
      </w:r>
      <w:r w:rsidRPr="00D8766A">
        <w:t>;</w:t>
      </w:r>
    </w:p>
    <w:p w14:paraId="5317EB94" w14:textId="77777777" w:rsidR="00714027" w:rsidRPr="00D8766A" w:rsidRDefault="00714027" w:rsidP="00714027">
      <w:pPr>
        <w:pStyle w:val="12"/>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5008EC">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5008EC">
        <w:t>3.14.9</w:t>
      </w:r>
      <w:r>
        <w:fldChar w:fldCharType="end"/>
      </w:r>
      <w:r>
        <w:t>).</w:t>
      </w:r>
      <w:bookmarkEnd w:id="131"/>
      <w:bookmarkEnd w:id="132"/>
    </w:p>
    <w:p w14:paraId="61F0C945" w14:textId="4C69F032"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3"/>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lastRenderedPageBreak/>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5008EC">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5008EC">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5008EC">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008EC">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5008EC">
        <w:t>3.12.8</w:t>
      </w:r>
      <w:r>
        <w:fldChar w:fldCharType="end"/>
      </w:r>
      <w:r>
        <w:t xml:space="preserve"> или </w:t>
      </w:r>
      <w:r w:rsidRPr="00D8766A">
        <w:t>п. </w:t>
      </w:r>
      <w:r>
        <w:fldChar w:fldCharType="begin"/>
      </w:r>
      <w:r>
        <w:instrText xml:space="preserve"> REF _Ref444095245 \r \h  \* MERGEFORMAT </w:instrText>
      </w:r>
      <w:r>
        <w:fldChar w:fldCharType="separate"/>
      </w:r>
      <w:r w:rsidR="005008EC">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008EC">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2"/>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5008EC">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008EC">
        <w:t>3.11.3</w:t>
      </w:r>
      <w:r>
        <w:fldChar w:fldCharType="end"/>
      </w:r>
      <w:r w:rsidRPr="00D8766A">
        <w:t xml:space="preserve"> и п. </w:t>
      </w:r>
      <w:r>
        <w:fldChar w:fldCharType="begin"/>
      </w:r>
      <w:r>
        <w:instrText xml:space="preserve"> REF _Ref445383874 \r \h  \* MERGEFORMAT </w:instrText>
      </w:r>
      <w:r>
        <w:fldChar w:fldCharType="separate"/>
      </w:r>
      <w:r w:rsidR="005008EC">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008EC">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008EC">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008EC">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008EC">
        <w:t>3.11.3</w:t>
      </w:r>
      <w:r>
        <w:fldChar w:fldCharType="end"/>
      </w:r>
      <w:r w:rsidRPr="00D8766A">
        <w:t xml:space="preserve"> и п. </w:t>
      </w:r>
      <w:r>
        <w:fldChar w:fldCharType="begin"/>
      </w:r>
      <w:r>
        <w:instrText xml:space="preserve"> REF _Ref445383874 \r \h  \* MERGEFORMAT </w:instrText>
      </w:r>
      <w:r>
        <w:fldChar w:fldCharType="separate"/>
      </w:r>
      <w:r w:rsidR="005008EC">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008EC">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008EC">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008EC">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5008EC">
        <w:t>3.15.9.3)</w:t>
      </w:r>
      <w:r>
        <w:fldChar w:fldCharType="end"/>
      </w:r>
      <w:r w:rsidRPr="00D8766A">
        <w:t>;</w:t>
      </w:r>
    </w:p>
    <w:p w14:paraId="3F6FD3B9" w14:textId="77777777" w:rsidR="00714027" w:rsidRPr="00D8766A" w:rsidRDefault="00714027" w:rsidP="00714027">
      <w:pPr>
        <w:pStyle w:val="12"/>
      </w:pPr>
      <w:bookmarkStart w:id="143" w:name="_Ref445891067"/>
      <w:r w:rsidRPr="00D8766A">
        <w:lastRenderedPageBreak/>
        <w:t>процедура переторжки проводится в следующем порядке:</w:t>
      </w:r>
      <w:bookmarkEnd w:id="143"/>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008EC">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008EC">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008EC">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008EC">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008EC">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008EC">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008EC">
        <w:t>3.11</w:t>
      </w:r>
      <w:r>
        <w:fldChar w:fldCharType="end"/>
      </w:r>
      <w:r w:rsidRPr="00D8766A">
        <w:t>) с учетом п. </w:t>
      </w:r>
      <w:r>
        <w:fldChar w:fldCharType="begin"/>
      </w:r>
      <w:r>
        <w:instrText xml:space="preserve"> REF _Ref445389168 \w \h  \* MERGEFORMAT </w:instrText>
      </w:r>
      <w:r>
        <w:fldChar w:fldCharType="separate"/>
      </w:r>
      <w:r w:rsidR="005008EC">
        <w:t>3.15.9.3)</w:t>
      </w:r>
      <w:r>
        <w:fldChar w:fldCharType="end"/>
      </w:r>
      <w:r w:rsidRPr="00D8766A">
        <w:t>;</w:t>
      </w:r>
    </w:p>
    <w:p w14:paraId="3AB11162" w14:textId="77777777" w:rsidR="00714027" w:rsidRPr="00D8766A" w:rsidRDefault="00714027" w:rsidP="00714027">
      <w:pPr>
        <w:pStyle w:val="12"/>
      </w:pPr>
      <w:r w:rsidRPr="00D8766A">
        <w:lastRenderedPageBreak/>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008EC">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5008EC">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5008EC">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008EC">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5008EC">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5008EC">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008EC">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5008EC">
        <w:t>3.13</w:t>
      </w:r>
      <w:r>
        <w:fldChar w:fldCharType="end"/>
      </w:r>
      <w:r w:rsidRPr="003B3591">
        <w:t>);</w:t>
      </w:r>
      <w:bookmarkEnd w:id="151"/>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5008EC">
        <w:t>3.17</w:t>
      </w:r>
      <w:r>
        <w:fldChar w:fldCharType="end"/>
      </w:r>
      <w:r>
        <w:t>).</w:t>
      </w:r>
    </w:p>
    <w:p w14:paraId="03459C04" w14:textId="77777777" w:rsidR="00714027" w:rsidRPr="003B3591" w:rsidRDefault="00714027" w:rsidP="00714027">
      <w:pPr>
        <w:pStyle w:val="111"/>
      </w:pPr>
      <w:bookmarkStart w:id="152" w:name="_Ref447878654"/>
      <w:r w:rsidRPr="003B3591">
        <w:lastRenderedPageBreak/>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5008EC">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5008EC">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008EC">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5008EC">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lastRenderedPageBreak/>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5008EC">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5008EC">
        <w:t>3.12</w:t>
      </w:r>
      <w:r>
        <w:fldChar w:fldCharType="end"/>
      </w:r>
      <w:r w:rsidRPr="00D8766A">
        <w:t>) принято решение:</w:t>
      </w:r>
      <w:bookmarkEnd w:id="158"/>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59"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5008EC">
        <w:t>3.18.4</w:t>
      </w:r>
      <w:r>
        <w:fldChar w:fldCharType="end"/>
      </w:r>
      <w:r w:rsidRPr="00D8766A">
        <w:t>.</w:t>
      </w:r>
      <w:bookmarkEnd w:id="159"/>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5008EC">
        <w:t>3.17.1</w:t>
      </w:r>
      <w:r>
        <w:fldChar w:fldCharType="end"/>
      </w:r>
      <w:r w:rsidRPr="00D8766A">
        <w:t> – п. </w:t>
      </w:r>
      <w:r>
        <w:fldChar w:fldCharType="begin"/>
      </w:r>
      <w:r>
        <w:instrText xml:space="preserve"> REF _Ref445892544 \w \h  \* MERGEFORMAT </w:instrText>
      </w:r>
      <w:r>
        <w:fldChar w:fldCharType="separate"/>
      </w:r>
      <w:r w:rsidR="005008EC">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5008EC">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5008E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008EC">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5008EC">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008EC">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5008EC">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5008EC">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5008EC">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5008EC">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5008EC">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5008EC">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5008EC">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5008EC">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5008EC">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5008EC">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5008EC">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5008EC">
        <w:t>3.16</w:t>
      </w:r>
      <w:r w:rsidRPr="008248BF">
        <w:fldChar w:fldCharType="end"/>
      </w:r>
      <w:r w:rsidRPr="008248BF">
        <w:t>), может быть:</w:t>
      </w:r>
      <w:bookmarkEnd w:id="174"/>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5008EC">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5008EC">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5008EC">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5008EC">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5008EC">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5008EC">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5008EC">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5008EC">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5008EC">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5008EC">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5008EC">
        <w:t>4.3.3</w:t>
      </w:r>
      <w:r>
        <w:fldChar w:fldCharType="end"/>
      </w:r>
      <w:r>
        <w:t>);</w:t>
      </w:r>
    </w:p>
    <w:p w14:paraId="48BC3A5A" w14:textId="77777777" w:rsidR="00714027" w:rsidRDefault="00714027" w:rsidP="00714027">
      <w:pPr>
        <w:pStyle w:val="12"/>
      </w:pPr>
      <w:r>
        <w:lastRenderedPageBreak/>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5008EC">
        <w:t>4.3.2</w:t>
      </w:r>
      <w:r>
        <w:fldChar w:fldCharType="end"/>
      </w:r>
      <w:r>
        <w:t xml:space="preserve">, </w:t>
      </w:r>
      <w:r>
        <w:fldChar w:fldCharType="begin"/>
      </w:r>
      <w:r>
        <w:instrText xml:space="preserve"> REF _Ref464223731 \r \h </w:instrText>
      </w:r>
      <w:r>
        <w:fldChar w:fldCharType="separate"/>
      </w:r>
      <w:r w:rsidR="005008EC">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5008EC">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5008EC">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5008EC">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008EC">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5008EC">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5008EC">
        <w:t>3</w:t>
      </w:r>
      <w:r>
        <w:fldChar w:fldCharType="end"/>
      </w:r>
      <w:r>
        <w:t xml:space="preserve"> и </w:t>
      </w:r>
      <w:r>
        <w:fldChar w:fldCharType="begin"/>
      </w:r>
      <w:r>
        <w:instrText xml:space="preserve"> REF _Ref443486170 \r \h </w:instrText>
      </w:r>
      <w:r>
        <w:fldChar w:fldCharType="separate"/>
      </w:r>
      <w:r w:rsidR="005008EC">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5008EC">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5008EC">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5008EC">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5008EC">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5008EC">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5008EC">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008EC">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5008EC">
        <w:t>3.14</w:t>
      </w:r>
      <w:r>
        <w:fldChar w:fldCharType="end"/>
      </w:r>
      <w:r>
        <w:t>) и переторжки (подраздел </w:t>
      </w:r>
      <w:r>
        <w:fldChar w:fldCharType="begin"/>
      </w:r>
      <w:r>
        <w:instrText xml:space="preserve"> REF _Ref443489932 \r \h  \* MERGEFORMAT </w:instrText>
      </w:r>
      <w:r>
        <w:fldChar w:fldCharType="separate"/>
      </w:r>
      <w:r w:rsidR="005008EC">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5008EC">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5008EC">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5008EC">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5008EC">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5008EC">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5008EC">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5008EC">
        <w:t>6.2</w:t>
      </w:r>
      <w:r>
        <w:fldChar w:fldCharType="end"/>
      </w:r>
      <w:r>
        <w:t>, подраздела </w:t>
      </w:r>
      <w:r>
        <w:fldChar w:fldCharType="begin"/>
      </w:r>
      <w:r>
        <w:instrText xml:space="preserve"> REF _Ref445978230 \r \h  \* MERGEFORMAT </w:instrText>
      </w:r>
      <w:r>
        <w:fldChar w:fldCharType="separate"/>
      </w:r>
      <w:r w:rsidR="005008EC">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5008EC">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5008EC">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5008EC">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5008EC">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008EC">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008E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008EC">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5008EC">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5008EC">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008EC">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008E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008EC">
        <w:t>3.16</w:t>
      </w:r>
      <w:r>
        <w:fldChar w:fldCharType="end"/>
      </w:r>
      <w:r w:rsidRPr="00D8766A">
        <w:t>)</w:t>
      </w:r>
      <w:r>
        <w:t>.</w:t>
      </w:r>
    </w:p>
    <w:p w14:paraId="5385278A" w14:textId="77777777" w:rsidR="00714027" w:rsidRPr="00D8766A" w:rsidRDefault="00714027" w:rsidP="00714027">
      <w:pPr>
        <w:pStyle w:val="10"/>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5008EC">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5008EC">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5008EC">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5008EC">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5008EC">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5008EC">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5008EC">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w:t>
      </w:r>
      <w:r w:rsidRPr="00A24F2B">
        <w:rPr>
          <w:lang w:eastAsia="ru-RU"/>
        </w:rPr>
        <w:lastRenderedPageBreak/>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5008EC">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5008EC">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10"/>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0" w:name="_Ref465512934"/>
      <w:bookmarkStart w:id="241" w:name="_Toc467849806"/>
      <w:r>
        <w:t>Образцы форм документов, включаемых в заявку</w:t>
      </w:r>
      <w:bookmarkEnd w:id="22"/>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CA1334">
        <w:fldChar w:fldCharType="begin"/>
      </w:r>
      <w:r w:rsidR="00CA1334">
        <w:instrText xml:space="preserve"> SEQ форма \* ARABIC </w:instrText>
      </w:r>
      <w:r w:rsidR="00CA1334">
        <w:fldChar w:fldCharType="separate"/>
      </w:r>
      <w:r w:rsidR="005008EC">
        <w:rPr>
          <w:noProof/>
        </w:rPr>
        <w:t>1</w:t>
      </w:r>
      <w:r w:rsidR="00CA1334">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r w:rsidR="00CA1334">
        <w:fldChar w:fldCharType="begin"/>
      </w:r>
      <w:r w:rsidR="00CA1334">
        <w:instrText xml:space="preserve"> SEQ форма \* ARABIC </w:instrText>
      </w:r>
      <w:r w:rsidR="00CA1334">
        <w:fldChar w:fldCharType="separate"/>
      </w:r>
      <w:r w:rsidR="005008EC">
        <w:rPr>
          <w:noProof/>
        </w:rPr>
        <w:t>2</w:t>
      </w:r>
      <w:r w:rsidR="00CA1334">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5008EC">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r w:rsidR="00CA1334">
        <w:fldChar w:fldCharType="begin"/>
      </w:r>
      <w:r w:rsidR="00CA1334">
        <w:instrText xml:space="preserve"> SEQ форма \* ARABIC </w:instrText>
      </w:r>
      <w:r w:rsidR="00CA1334">
        <w:fldChar w:fldCharType="separate"/>
      </w:r>
      <w:r w:rsidR="005008EC">
        <w:rPr>
          <w:noProof/>
        </w:rPr>
        <w:t>3</w:t>
      </w:r>
      <w:r w:rsidR="00CA1334">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1</w:t>
      </w:r>
      <w:r w:rsidR="00CA1334">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5008EC">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5008EC">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5008EC">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r w:rsidR="00CA1334">
        <w:fldChar w:fldCharType="begin"/>
      </w:r>
      <w:r w:rsidR="00CA1334">
        <w:instrText xml:space="preserve"> SEQ форма \* ARABIC </w:instrText>
      </w:r>
      <w:r w:rsidR="00CA1334">
        <w:fldChar w:fldCharType="separate"/>
      </w:r>
      <w:r w:rsidR="005008EC">
        <w:rPr>
          <w:noProof/>
        </w:rPr>
        <w:t>4</w:t>
      </w:r>
      <w:r w:rsidR="00CA1334">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2</w:t>
      </w:r>
      <w:r w:rsidR="00CA1334">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5008EC">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 xml:space="preserve">Страна происхождения </w:t>
            </w:r>
            <w:r>
              <w:rPr>
                <w:sz w:val="24"/>
              </w:rPr>
              <w:lastRenderedPageBreak/>
              <w:t>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lastRenderedPageBreak/>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5008EC">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r w:rsidR="00CA1334">
        <w:fldChar w:fldCharType="begin"/>
      </w:r>
      <w:r w:rsidR="00CA1334">
        <w:instrText xml:space="preserve"> SEQ форма \* ARABIC </w:instrText>
      </w:r>
      <w:r w:rsidR="00CA1334">
        <w:fldChar w:fldCharType="separate"/>
      </w:r>
      <w:r w:rsidR="005008EC">
        <w:rPr>
          <w:noProof/>
        </w:rPr>
        <w:t>5</w:t>
      </w:r>
      <w:r w:rsidR="00CA1334">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3</w:t>
      </w:r>
      <w:r w:rsidR="00CA1334">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5008EC">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r w:rsidR="00CA1334">
        <w:fldChar w:fldCharType="begin"/>
      </w:r>
      <w:r w:rsidR="00CA1334">
        <w:instrText xml:space="preserve"> SEQ форма \* ARABIC </w:instrText>
      </w:r>
      <w:r w:rsidR="00CA1334">
        <w:fldChar w:fldCharType="separate"/>
      </w:r>
      <w:r w:rsidR="005008EC">
        <w:rPr>
          <w:noProof/>
        </w:rPr>
        <w:t>6</w:t>
      </w:r>
      <w:r w:rsidR="00CA1334">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4</w:t>
      </w:r>
      <w:r w:rsidR="00CA1334">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008EC">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008EC">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008EC">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r w:rsidR="00CA1334">
        <w:fldChar w:fldCharType="begin"/>
      </w:r>
      <w:r w:rsidR="00CA1334">
        <w:instrText xml:space="preserve"> SEQ форма \* ARABIC </w:instrText>
      </w:r>
      <w:r w:rsidR="00CA1334">
        <w:fldChar w:fldCharType="separate"/>
      </w:r>
      <w:r w:rsidR="005008EC">
        <w:rPr>
          <w:noProof/>
        </w:rPr>
        <w:t>7</w:t>
      </w:r>
      <w:r w:rsidR="00CA1334">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5</w:t>
      </w:r>
      <w:r w:rsidR="00CA1334">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CA1334">
        <w:fldChar w:fldCharType="begin"/>
      </w:r>
      <w:r w:rsidR="00CA1334">
        <w:instrText xml:space="preserve"> SEQ форма \* ARABIC </w:instrText>
      </w:r>
      <w:r w:rsidR="00CA1334">
        <w:fldChar w:fldCharType="separate"/>
      </w:r>
      <w:r w:rsidR="005008EC">
        <w:rPr>
          <w:noProof/>
        </w:rPr>
        <w:t>8</w:t>
      </w:r>
      <w:r w:rsidR="00CA1334">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6</w:t>
      </w:r>
      <w:r w:rsidR="00CA1334">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r w:rsidR="00CA1334">
        <w:fldChar w:fldCharType="begin"/>
      </w:r>
      <w:r w:rsidR="00CA1334">
        <w:instrText xml:space="preserve"> SEQ форма \* ARABIC </w:instrText>
      </w:r>
      <w:r w:rsidR="00CA1334">
        <w:fldChar w:fldCharType="separate"/>
      </w:r>
      <w:r w:rsidR="005008EC">
        <w:rPr>
          <w:noProof/>
        </w:rPr>
        <w:t>9</w:t>
      </w:r>
      <w:r w:rsidR="00CA1334">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7</w:t>
      </w:r>
      <w:r w:rsidR="00CA1334">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r w:rsidR="00CA1334">
        <w:fldChar w:fldCharType="begin"/>
      </w:r>
      <w:r w:rsidR="00CA1334">
        <w:instrText xml:space="preserve"> SEQ форма \* ARABIC </w:instrText>
      </w:r>
      <w:r w:rsidR="00CA1334">
        <w:fldChar w:fldCharType="separate"/>
      </w:r>
      <w:r w:rsidR="005008EC">
        <w:rPr>
          <w:noProof/>
        </w:rPr>
        <w:t>10</w:t>
      </w:r>
      <w:r w:rsidR="00CA1334">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8</w:t>
      </w:r>
      <w:r w:rsidR="00CA1334">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r w:rsidR="00CA1334">
        <w:fldChar w:fldCharType="begin"/>
      </w:r>
      <w:r w:rsidR="00CA1334">
        <w:instrText xml:space="preserve"> SEQ форма \* ARABIC </w:instrText>
      </w:r>
      <w:r w:rsidR="00CA1334">
        <w:fldChar w:fldCharType="separate"/>
      </w:r>
      <w:r w:rsidR="005008EC">
        <w:rPr>
          <w:noProof/>
        </w:rPr>
        <w:t>11</w:t>
      </w:r>
      <w:r w:rsidR="00CA1334">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9</w:t>
      </w:r>
      <w:r w:rsidR="00CA1334">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CA1334">
        <w:fldChar w:fldCharType="begin"/>
      </w:r>
      <w:r w:rsidR="00CA1334">
        <w:instrText xml:space="preserve"> SEQ форма \* ARABIC </w:instrText>
      </w:r>
      <w:r w:rsidR="00CA1334">
        <w:fldChar w:fldCharType="separate"/>
      </w:r>
      <w:r w:rsidR="005008EC">
        <w:rPr>
          <w:noProof/>
        </w:rPr>
        <w:t>12</w:t>
      </w:r>
      <w:r w:rsidR="00CA1334">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10</w:t>
      </w:r>
      <w:r w:rsidR="00CA1334">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r w:rsidR="00CA1334">
        <w:fldChar w:fldCharType="begin"/>
      </w:r>
      <w:r w:rsidR="00CA1334">
        <w:instrText xml:space="preserve"> SEQ форма \* ARABIC </w:instrText>
      </w:r>
      <w:r w:rsidR="00CA1334">
        <w:fldChar w:fldCharType="separate"/>
      </w:r>
      <w:r w:rsidR="005008EC">
        <w:rPr>
          <w:noProof/>
        </w:rPr>
        <w:t>13</w:t>
      </w:r>
      <w:r w:rsidR="00CA1334">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CA1334">
        <w:fldChar w:fldCharType="begin"/>
      </w:r>
      <w:r w:rsidR="00CA1334">
        <w:instrText xml:space="preserve"> SEQ Приложение \* ARABIC </w:instrText>
      </w:r>
      <w:r w:rsidR="00CA1334">
        <w:fldChar w:fldCharType="separate"/>
      </w:r>
      <w:r w:rsidR="005008EC">
        <w:rPr>
          <w:noProof/>
        </w:rPr>
        <w:t>11</w:t>
      </w:r>
      <w:r w:rsidR="00CA1334">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r w:rsidR="00CA1334">
        <w:fldChar w:fldCharType="begin"/>
      </w:r>
      <w:r w:rsidR="00CA1334">
        <w:instrText xml:space="preserve"> SEQ форма \* ARABIC </w:instrText>
      </w:r>
      <w:r w:rsidR="00CA1334">
        <w:fldChar w:fldCharType="separate"/>
      </w:r>
      <w:r w:rsidR="005008EC">
        <w:rPr>
          <w:noProof/>
        </w:rPr>
        <w:t>14</w:t>
      </w:r>
      <w:r w:rsidR="00CA1334">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89" w:name="_Toc467849821"/>
      <w:r w:rsidRPr="001C784B">
        <w:lastRenderedPageBreak/>
        <w:t>Приложения к документации о закупке</w:t>
      </w:r>
      <w:bookmarkEnd w:id="288"/>
      <w:bookmarkEnd w:id="289"/>
    </w:p>
    <w:p w14:paraId="0CE7C396" w14:textId="77777777" w:rsidR="00714027"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18CD52C9" w14:textId="77777777" w:rsidR="005008EC" w:rsidRPr="00EA00DB" w:rsidRDefault="005008EC" w:rsidP="005008EC">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17EDA0B2" w14:textId="77777777" w:rsidR="005008EC" w:rsidRPr="00EA00DB" w:rsidRDefault="005008EC" w:rsidP="005008EC">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123A7E92" w14:textId="77777777" w:rsidR="005008EC" w:rsidRPr="00EA00DB" w:rsidRDefault="005008EC" w:rsidP="005008EC">
      <w:pPr>
        <w:shd w:val="clear" w:color="auto" w:fill="FFFFFF"/>
        <w:ind w:left="2628" w:right="2654"/>
        <w:jc w:val="center"/>
        <w:rPr>
          <w:sz w:val="24"/>
          <w:szCs w:val="24"/>
        </w:rPr>
      </w:pPr>
    </w:p>
    <w:p w14:paraId="69165977" w14:textId="77777777" w:rsidR="005008EC" w:rsidRPr="00EA00DB" w:rsidRDefault="005008EC" w:rsidP="005008EC">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19730D70" w14:textId="77777777" w:rsidR="005008EC" w:rsidRPr="00EA00DB" w:rsidRDefault="005008EC" w:rsidP="005008EC">
      <w:pPr>
        <w:shd w:val="clear" w:color="auto" w:fill="FFFFFF"/>
        <w:ind w:left="14"/>
        <w:jc w:val="center"/>
        <w:rPr>
          <w:b/>
          <w:spacing w:val="-6"/>
          <w:sz w:val="24"/>
          <w:szCs w:val="24"/>
        </w:rPr>
      </w:pPr>
    </w:p>
    <w:p w14:paraId="6DD7480B" w14:textId="77777777" w:rsidR="005008EC" w:rsidRPr="00EA00DB" w:rsidRDefault="005008EC" w:rsidP="005008EC">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76F3BD56" w14:textId="77777777" w:rsidR="005008EC" w:rsidRPr="00EA00DB" w:rsidRDefault="005008EC" w:rsidP="005008EC">
      <w:pPr>
        <w:rPr>
          <w:spacing w:val="-2"/>
          <w:sz w:val="24"/>
          <w:szCs w:val="24"/>
        </w:rPr>
      </w:pPr>
    </w:p>
    <w:p w14:paraId="7FB3894B" w14:textId="77777777" w:rsidR="005008EC" w:rsidRDefault="005008EC" w:rsidP="005008EC">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25A70898" w14:textId="77777777" w:rsidR="005008EC" w:rsidRPr="00EA00DB" w:rsidRDefault="005008EC" w:rsidP="005008EC">
      <w:pPr>
        <w:shd w:val="clear" w:color="auto" w:fill="FFFFFF"/>
        <w:ind w:left="284" w:right="29"/>
        <w:rPr>
          <w:b/>
          <w:bCs/>
          <w:spacing w:val="-2"/>
          <w:sz w:val="24"/>
          <w:szCs w:val="24"/>
        </w:rPr>
      </w:pPr>
    </w:p>
    <w:p w14:paraId="14017CEC" w14:textId="77777777" w:rsidR="005008EC" w:rsidRPr="00524A32" w:rsidRDefault="005008EC" w:rsidP="005008EC">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18222B13"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71DB3A5C"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25AE00D"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7351F32A" w14:textId="77777777" w:rsidR="005008EC" w:rsidRPr="00EA00DB" w:rsidRDefault="005008EC" w:rsidP="005008EC">
      <w:pPr>
        <w:shd w:val="clear" w:color="auto" w:fill="FFFFFF"/>
        <w:ind w:left="284" w:right="29"/>
        <w:rPr>
          <w:b/>
          <w:bCs/>
          <w:spacing w:val="-2"/>
          <w:sz w:val="24"/>
          <w:szCs w:val="24"/>
        </w:rPr>
      </w:pPr>
    </w:p>
    <w:p w14:paraId="29EA850D" w14:textId="77777777" w:rsidR="005008EC" w:rsidRPr="00C267E9"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24FF189E" w14:textId="77777777" w:rsidR="005008EC" w:rsidRPr="00EA00DB" w:rsidRDefault="005008EC" w:rsidP="005008EC">
      <w:pPr>
        <w:shd w:val="clear" w:color="auto" w:fill="FFFFFF"/>
        <w:ind w:left="720" w:right="29"/>
        <w:rPr>
          <w:b/>
          <w:bCs/>
          <w:spacing w:val="-2"/>
          <w:sz w:val="24"/>
          <w:szCs w:val="24"/>
        </w:rPr>
      </w:pPr>
    </w:p>
    <w:p w14:paraId="69603785"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2B3EC627"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2244A208"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3E08DAE8"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74C2D37D"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7138611C"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1AF2755F"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628D7D46"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690BD65F" w14:textId="77777777" w:rsidR="005008EC" w:rsidRPr="00EA00DB" w:rsidRDefault="005008EC" w:rsidP="005008EC">
      <w:pPr>
        <w:shd w:val="clear" w:color="auto" w:fill="FFFFFF"/>
        <w:ind w:left="284" w:right="29"/>
        <w:rPr>
          <w:b/>
          <w:bCs/>
          <w:spacing w:val="-2"/>
          <w:sz w:val="24"/>
          <w:szCs w:val="24"/>
        </w:rPr>
      </w:pPr>
    </w:p>
    <w:p w14:paraId="062BE297"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5CA079CB" w14:textId="77777777" w:rsidR="005008EC" w:rsidRPr="00EA00DB" w:rsidRDefault="005008EC" w:rsidP="005008EC">
      <w:pPr>
        <w:shd w:val="clear" w:color="auto" w:fill="FFFFFF"/>
        <w:ind w:left="720" w:right="29"/>
        <w:rPr>
          <w:b/>
          <w:bCs/>
          <w:spacing w:val="-2"/>
          <w:sz w:val="24"/>
          <w:szCs w:val="24"/>
        </w:rPr>
      </w:pPr>
    </w:p>
    <w:p w14:paraId="136D50C4"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63C037E2"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602CBA48" w14:textId="77777777" w:rsidR="005008EC" w:rsidRPr="00EA00DB" w:rsidRDefault="005008EC" w:rsidP="005008EC">
      <w:pPr>
        <w:shd w:val="clear" w:color="auto" w:fill="FFFFFF"/>
        <w:ind w:left="284" w:right="29"/>
        <w:jc w:val="center"/>
        <w:rPr>
          <w:b/>
          <w:bCs/>
          <w:spacing w:val="-2"/>
          <w:sz w:val="24"/>
          <w:szCs w:val="24"/>
        </w:rPr>
      </w:pPr>
    </w:p>
    <w:p w14:paraId="2EF34C8D"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6CC8262" w14:textId="77777777" w:rsidR="005008EC" w:rsidRPr="00EA00DB" w:rsidRDefault="005008EC" w:rsidP="005008EC">
      <w:pPr>
        <w:shd w:val="clear" w:color="auto" w:fill="FFFFFF"/>
        <w:ind w:left="720" w:right="29"/>
        <w:rPr>
          <w:b/>
          <w:bCs/>
          <w:spacing w:val="-2"/>
          <w:sz w:val="24"/>
          <w:szCs w:val="24"/>
        </w:rPr>
      </w:pPr>
    </w:p>
    <w:p w14:paraId="2EB2B62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1903CE9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421A36F3"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02BAE0EC"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56536CA3"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597B9E2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767029F1" w14:textId="77777777" w:rsidR="005008EC" w:rsidRPr="00EA00DB" w:rsidRDefault="005008EC" w:rsidP="005008EC">
      <w:pPr>
        <w:shd w:val="clear" w:color="auto" w:fill="FFFFFF"/>
        <w:ind w:left="284" w:right="29"/>
        <w:rPr>
          <w:b/>
          <w:bCs/>
          <w:spacing w:val="-2"/>
          <w:sz w:val="24"/>
          <w:szCs w:val="24"/>
        </w:rPr>
      </w:pPr>
    </w:p>
    <w:p w14:paraId="4805FD95"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28DE20B6" w14:textId="77777777" w:rsidR="005008EC" w:rsidRPr="00EA00DB" w:rsidRDefault="005008EC" w:rsidP="005008EC">
      <w:pPr>
        <w:shd w:val="clear" w:color="auto" w:fill="FFFFFF"/>
        <w:ind w:left="720" w:right="29"/>
        <w:rPr>
          <w:b/>
          <w:bCs/>
          <w:spacing w:val="-2"/>
          <w:sz w:val="24"/>
          <w:szCs w:val="24"/>
        </w:rPr>
      </w:pPr>
    </w:p>
    <w:p w14:paraId="6C99A8F3"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5DF37361"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5F9E28E0"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51931502" w14:textId="77777777" w:rsidR="005008EC" w:rsidRPr="00821D2F"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1299BC54"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2EDAAABF"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15D53F20"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30E36B05"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1F8D61BB"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0DEAFE48" w14:textId="77777777" w:rsidR="005008EC" w:rsidRPr="0041181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0B29BE3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5B73F8D5" w14:textId="77777777" w:rsidR="005008EC" w:rsidRPr="00EA00DB" w:rsidRDefault="005008EC" w:rsidP="005008EC">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0B1DF8F2" w14:textId="77777777" w:rsidR="005008EC" w:rsidRPr="00EA00DB" w:rsidRDefault="005008EC" w:rsidP="005008EC">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17E40F2B"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326A164" w14:textId="77777777" w:rsidR="005008EC" w:rsidRPr="00926973" w:rsidRDefault="005008EC" w:rsidP="005008EC">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1C0A38B8" w14:textId="77777777" w:rsidR="005008EC" w:rsidRPr="00926973" w:rsidRDefault="005008EC" w:rsidP="005008EC">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4F2EB7F2" w14:textId="77777777" w:rsidR="005008EC" w:rsidRPr="00EA00DB" w:rsidRDefault="005008EC" w:rsidP="005008EC">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4E53953B"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7790DBDC"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0B4F888D"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053645D8"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0E2220ED"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4E55D314"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4D8F7BD5"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148E84DB"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3A8B7D4E" w14:textId="77777777" w:rsidR="005008EC" w:rsidRPr="00EA00DB" w:rsidRDefault="005008EC" w:rsidP="005008EC">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1452F893" w14:textId="77777777" w:rsidR="005008EC" w:rsidRPr="00EA00DB" w:rsidRDefault="005008EC" w:rsidP="005008EC">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4E16CDB5" w14:textId="77777777" w:rsidR="005008EC" w:rsidRPr="00EA00DB" w:rsidRDefault="005008EC" w:rsidP="005008EC">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5BDE7C55" w14:textId="77777777" w:rsidR="005008EC" w:rsidRPr="00EA00DB" w:rsidRDefault="005008EC" w:rsidP="005008EC">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0154B215" w14:textId="77777777" w:rsidR="005008EC" w:rsidRPr="00EA00DB" w:rsidRDefault="005008EC" w:rsidP="005008EC">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29408401" w14:textId="77777777" w:rsidR="005008EC" w:rsidRPr="00EA00DB" w:rsidRDefault="005008EC" w:rsidP="005008EC">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2B14F2EE" w14:textId="77777777" w:rsidR="005008EC" w:rsidRPr="00EA00DB" w:rsidRDefault="005008EC" w:rsidP="005008EC">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5DB86E43" w14:textId="77777777" w:rsidR="005008EC" w:rsidRPr="00EA00DB" w:rsidRDefault="005008EC" w:rsidP="005008EC">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076AE1B7" w14:textId="77777777" w:rsidR="005008EC" w:rsidRPr="00EA00DB" w:rsidRDefault="005008EC" w:rsidP="005008EC">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2A61CB6D" w14:textId="77777777" w:rsidR="005008EC" w:rsidRPr="00EA00DB" w:rsidRDefault="005008EC" w:rsidP="005008EC">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04C5D2F1" w14:textId="77777777" w:rsidR="005008EC" w:rsidRPr="00EA00DB" w:rsidRDefault="005008EC" w:rsidP="005008EC">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343A1FD3" w14:textId="77777777" w:rsidR="005008EC" w:rsidRPr="00EA00DB" w:rsidRDefault="005008EC" w:rsidP="005008EC">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34E3A4F0" w14:textId="77777777" w:rsidR="005008EC" w:rsidRPr="00EA00DB" w:rsidRDefault="005008EC" w:rsidP="005008EC">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C3B6960"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2E4647B7"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593A0807"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2252D880"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5F4865D0" w14:textId="77777777" w:rsidR="005008EC" w:rsidRPr="0087676F" w:rsidRDefault="005008EC" w:rsidP="005008EC">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3" w:name="_Toc395712336"/>
    </w:p>
    <w:p w14:paraId="7776C90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3"/>
    <w:p w14:paraId="230C1EE4" w14:textId="77777777" w:rsidR="005008EC" w:rsidRPr="00EA00DB" w:rsidRDefault="005008EC" w:rsidP="005008EC">
      <w:pPr>
        <w:shd w:val="clear" w:color="auto" w:fill="FFFFFF"/>
        <w:ind w:left="284" w:right="29"/>
        <w:rPr>
          <w:b/>
          <w:bCs/>
          <w:spacing w:val="-2"/>
          <w:sz w:val="24"/>
          <w:szCs w:val="24"/>
        </w:rPr>
      </w:pPr>
    </w:p>
    <w:p w14:paraId="2309CD99"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4A2125F9" w14:textId="77777777" w:rsidR="005008EC" w:rsidRPr="00EA00DB" w:rsidRDefault="005008EC" w:rsidP="005008EC">
      <w:pPr>
        <w:shd w:val="clear" w:color="auto" w:fill="FFFFFF"/>
        <w:ind w:left="720" w:right="29"/>
        <w:rPr>
          <w:b/>
          <w:bCs/>
          <w:spacing w:val="-2"/>
          <w:sz w:val="24"/>
          <w:szCs w:val="24"/>
        </w:rPr>
      </w:pPr>
    </w:p>
    <w:p w14:paraId="74BA8E8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33FBDA45"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5FF14622"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461C619D"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49D9A704"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3DE91C45"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32EE5869"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CC289B6"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4E29F597" w14:textId="77777777" w:rsidR="005008EC" w:rsidRPr="00EA00DB" w:rsidRDefault="005008EC" w:rsidP="005008EC">
      <w:pPr>
        <w:spacing w:line="276" w:lineRule="auto"/>
        <w:ind w:left="426"/>
        <w:rPr>
          <w:sz w:val="24"/>
          <w:szCs w:val="24"/>
        </w:rPr>
      </w:pPr>
      <w:r w:rsidRPr="00EA00DB">
        <w:rPr>
          <w:sz w:val="24"/>
          <w:szCs w:val="24"/>
        </w:rPr>
        <w:t>- безвозмездного устранения недостатков в разумный срок;</w:t>
      </w:r>
    </w:p>
    <w:p w14:paraId="3ABF800A" w14:textId="77777777" w:rsidR="005008EC" w:rsidRPr="00EA00DB" w:rsidRDefault="005008EC" w:rsidP="005008EC">
      <w:pPr>
        <w:spacing w:line="276" w:lineRule="auto"/>
        <w:ind w:left="426"/>
        <w:rPr>
          <w:sz w:val="24"/>
          <w:szCs w:val="24"/>
        </w:rPr>
      </w:pPr>
      <w:r w:rsidRPr="00EA00DB">
        <w:rPr>
          <w:sz w:val="24"/>
          <w:szCs w:val="24"/>
        </w:rPr>
        <w:t>- соразмерного уменьшения установленной за работу цены.</w:t>
      </w:r>
    </w:p>
    <w:p w14:paraId="5F9FE5D5"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1441134B"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1F8DE1D7"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211DB46C"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0B9F595F"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B344595"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1F5E6E8D"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04C3CFA6"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6701BE29" w14:textId="77777777" w:rsidR="005008EC" w:rsidRPr="00EA00DB" w:rsidRDefault="005008EC" w:rsidP="005008EC">
      <w:pPr>
        <w:shd w:val="clear" w:color="auto" w:fill="FFFFFF"/>
        <w:ind w:left="284" w:right="29"/>
        <w:rPr>
          <w:b/>
          <w:bCs/>
          <w:spacing w:val="-2"/>
          <w:sz w:val="24"/>
          <w:szCs w:val="24"/>
        </w:rPr>
      </w:pPr>
    </w:p>
    <w:p w14:paraId="48E92733"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3391B67B" w14:textId="77777777" w:rsidR="005008EC" w:rsidRPr="00EA00DB" w:rsidRDefault="005008EC" w:rsidP="005008EC">
      <w:pPr>
        <w:shd w:val="clear" w:color="auto" w:fill="FFFFFF"/>
        <w:ind w:left="720" w:right="29"/>
        <w:rPr>
          <w:b/>
          <w:bCs/>
          <w:spacing w:val="-2"/>
          <w:sz w:val="24"/>
          <w:szCs w:val="24"/>
        </w:rPr>
      </w:pPr>
    </w:p>
    <w:p w14:paraId="7812562F"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w:t>
      </w:r>
      <w:r w:rsidRPr="00EA00DB">
        <w:rPr>
          <w:spacing w:val="-2"/>
          <w:sz w:val="24"/>
          <w:szCs w:val="24"/>
        </w:rPr>
        <w:lastRenderedPageBreak/>
        <w:t xml:space="preserve">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7281508B"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65FBCDEB" w14:textId="77777777" w:rsidR="005008EC" w:rsidRPr="00EA00DB" w:rsidRDefault="005008EC" w:rsidP="005008EC">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0817A018" w14:textId="77777777" w:rsidR="005008EC" w:rsidRPr="00EA00DB" w:rsidRDefault="005008EC" w:rsidP="005008EC">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0D656587"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05F4B75A"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182A99D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355D8688" w14:textId="77777777" w:rsidR="005008EC" w:rsidRPr="00EA00DB" w:rsidRDefault="005008EC" w:rsidP="005008EC">
      <w:pPr>
        <w:shd w:val="clear" w:color="auto" w:fill="FFFFFF"/>
        <w:ind w:left="284" w:right="29"/>
        <w:rPr>
          <w:b/>
          <w:bCs/>
          <w:spacing w:val="-2"/>
          <w:sz w:val="24"/>
          <w:szCs w:val="24"/>
        </w:rPr>
      </w:pPr>
    </w:p>
    <w:p w14:paraId="5FFEE1AD"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5024949F" w14:textId="77777777" w:rsidR="005008EC" w:rsidRPr="00EA00DB" w:rsidRDefault="005008EC" w:rsidP="005008EC">
      <w:pPr>
        <w:shd w:val="clear" w:color="auto" w:fill="FFFFFF"/>
        <w:ind w:left="720" w:right="29"/>
        <w:rPr>
          <w:b/>
          <w:bCs/>
          <w:spacing w:val="-2"/>
          <w:sz w:val="24"/>
          <w:szCs w:val="24"/>
        </w:rPr>
      </w:pPr>
    </w:p>
    <w:p w14:paraId="26666B62"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2325D5A"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21341BDD"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71DC2C7" w14:textId="77777777" w:rsidR="005008EC" w:rsidRPr="00EA00DB" w:rsidRDefault="005008EC" w:rsidP="005008EC">
      <w:pPr>
        <w:shd w:val="clear" w:color="auto" w:fill="FFFFFF"/>
        <w:ind w:left="284" w:right="29"/>
        <w:rPr>
          <w:b/>
          <w:bCs/>
          <w:spacing w:val="-2"/>
          <w:sz w:val="24"/>
          <w:szCs w:val="24"/>
        </w:rPr>
      </w:pPr>
    </w:p>
    <w:p w14:paraId="7BC62FCB"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7D248756" w14:textId="77777777" w:rsidR="005008EC" w:rsidRPr="00EA00DB" w:rsidRDefault="005008EC" w:rsidP="005008EC">
      <w:pPr>
        <w:shd w:val="clear" w:color="auto" w:fill="FFFFFF"/>
        <w:ind w:left="720" w:right="29"/>
        <w:rPr>
          <w:b/>
          <w:bCs/>
          <w:spacing w:val="-2"/>
          <w:sz w:val="24"/>
          <w:szCs w:val="24"/>
        </w:rPr>
      </w:pPr>
    </w:p>
    <w:p w14:paraId="7D68F389"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3E53D45E"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w:t>
      </w:r>
      <w:r w:rsidRPr="00EA00DB">
        <w:rPr>
          <w:sz w:val="24"/>
          <w:szCs w:val="24"/>
        </w:rPr>
        <w:lastRenderedPageBreak/>
        <w:t>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3106EEE5" w14:textId="77777777" w:rsidR="005008EC" w:rsidRPr="00EA00DB" w:rsidRDefault="005008EC" w:rsidP="005008EC">
      <w:pPr>
        <w:shd w:val="clear" w:color="auto" w:fill="FFFFFF"/>
        <w:ind w:left="284" w:right="29"/>
        <w:rPr>
          <w:b/>
          <w:bCs/>
          <w:spacing w:val="-2"/>
          <w:sz w:val="24"/>
          <w:szCs w:val="24"/>
        </w:rPr>
      </w:pPr>
    </w:p>
    <w:p w14:paraId="72078B60"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267AC6F5" w14:textId="77777777" w:rsidR="005008EC" w:rsidRPr="00EA00DB" w:rsidRDefault="005008EC" w:rsidP="005008EC">
      <w:pPr>
        <w:shd w:val="clear" w:color="auto" w:fill="FFFFFF"/>
        <w:ind w:left="720" w:right="29"/>
        <w:rPr>
          <w:b/>
          <w:bCs/>
          <w:spacing w:val="-2"/>
          <w:sz w:val="24"/>
          <w:szCs w:val="24"/>
        </w:rPr>
      </w:pPr>
    </w:p>
    <w:p w14:paraId="4F2F59D4"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695F607" w14:textId="77777777" w:rsidR="005008EC" w:rsidRPr="00EA00DB" w:rsidRDefault="005008EC" w:rsidP="005008EC">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220C467B" w14:textId="77777777" w:rsidR="005008EC" w:rsidRPr="00EA00DB" w:rsidRDefault="005008EC" w:rsidP="005008EC">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4BF8B1A7" w14:textId="77777777" w:rsidR="005008EC" w:rsidRPr="00EA00DB" w:rsidRDefault="005008EC" w:rsidP="005008EC">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1EC42CC3"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6F5E731"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02B31F0B"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2CBA8D1D"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0BC45A26"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6C3084C"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032210B3"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CE74246"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5EE64774"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501DAF"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38F95AB" w14:textId="77777777" w:rsidR="005008EC" w:rsidRPr="00EA00DB" w:rsidRDefault="005008EC" w:rsidP="005008EC">
      <w:pPr>
        <w:shd w:val="clear" w:color="auto" w:fill="FFFFFF"/>
        <w:ind w:left="284" w:right="29"/>
        <w:rPr>
          <w:b/>
          <w:bCs/>
          <w:spacing w:val="-2"/>
          <w:sz w:val="24"/>
          <w:szCs w:val="24"/>
        </w:rPr>
      </w:pPr>
    </w:p>
    <w:p w14:paraId="666DABD1"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186563F2" w14:textId="77777777" w:rsidR="005008EC" w:rsidRPr="00EA00DB" w:rsidRDefault="005008EC" w:rsidP="005008EC">
      <w:pPr>
        <w:shd w:val="clear" w:color="auto" w:fill="FFFFFF"/>
        <w:ind w:left="720" w:right="29"/>
        <w:rPr>
          <w:b/>
          <w:bCs/>
          <w:spacing w:val="-2"/>
          <w:sz w:val="24"/>
          <w:szCs w:val="24"/>
        </w:rPr>
      </w:pPr>
    </w:p>
    <w:p w14:paraId="04B7E76D"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1E35F008" w14:textId="77777777" w:rsidR="005008EC" w:rsidRPr="004C55E9" w:rsidRDefault="005008EC" w:rsidP="005008EC">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16461590" w14:textId="77777777" w:rsidR="005008EC" w:rsidRPr="00EA00DB" w:rsidRDefault="005008EC" w:rsidP="005008EC">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lastRenderedPageBreak/>
        <w:t>Приложение № 3 - «Расшифровка расчет стоимости видов услуг».</w:t>
      </w:r>
    </w:p>
    <w:p w14:paraId="19B5E0B3" w14:textId="77777777" w:rsidR="005008EC" w:rsidRPr="0070777F" w:rsidRDefault="005008EC" w:rsidP="005008EC">
      <w:pPr>
        <w:shd w:val="clear" w:color="auto" w:fill="FFFFFF"/>
        <w:ind w:left="284" w:right="29"/>
        <w:rPr>
          <w:b/>
          <w:bCs/>
          <w:color w:val="000000"/>
          <w:spacing w:val="-2"/>
          <w:sz w:val="24"/>
          <w:szCs w:val="24"/>
        </w:rPr>
      </w:pPr>
    </w:p>
    <w:p w14:paraId="7179ED05" w14:textId="77777777" w:rsidR="005008EC" w:rsidRPr="00150A5E" w:rsidRDefault="005008EC" w:rsidP="005008EC">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6D86C948" w14:textId="77777777" w:rsidR="005008EC" w:rsidRPr="0070777F" w:rsidRDefault="005008EC" w:rsidP="005008EC">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5008EC" w:rsidRPr="0070777F" w14:paraId="32AB780A" w14:textId="77777777" w:rsidTr="00F56085">
        <w:tc>
          <w:tcPr>
            <w:tcW w:w="6087" w:type="dxa"/>
            <w:gridSpan w:val="2"/>
            <w:shd w:val="clear" w:color="auto" w:fill="auto"/>
          </w:tcPr>
          <w:p w14:paraId="66E4C1B8" w14:textId="77777777" w:rsidR="005008EC" w:rsidRPr="0070777F" w:rsidRDefault="005008EC" w:rsidP="00F56085">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70E8A5B4" w14:textId="77777777" w:rsidR="005008EC" w:rsidRPr="0070777F" w:rsidRDefault="005008EC" w:rsidP="00F56085">
            <w:pPr>
              <w:shd w:val="clear" w:color="auto" w:fill="FFFFFF"/>
              <w:spacing w:line="252" w:lineRule="exact"/>
              <w:ind w:left="2"/>
              <w:rPr>
                <w:b/>
                <w:bCs/>
                <w:color w:val="252525"/>
                <w:spacing w:val="-7"/>
                <w:sz w:val="24"/>
                <w:szCs w:val="24"/>
              </w:rPr>
            </w:pPr>
          </w:p>
          <w:p w14:paraId="2829DFE1" w14:textId="77777777" w:rsidR="005008EC" w:rsidRPr="004B3B2A" w:rsidRDefault="005008EC" w:rsidP="00F56085">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697E8D62" w14:textId="77777777" w:rsidR="005008EC" w:rsidRPr="004B3B2A" w:rsidRDefault="005008EC" w:rsidP="00F56085">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3702CFDB" w14:textId="77777777" w:rsidR="005008EC" w:rsidRPr="004B3B2A" w:rsidRDefault="005008EC" w:rsidP="00F56085">
            <w:pPr>
              <w:overflowPunct w:val="0"/>
              <w:textAlignment w:val="baseline"/>
              <w:rPr>
                <w:sz w:val="24"/>
                <w:szCs w:val="24"/>
              </w:rPr>
            </w:pPr>
            <w:r>
              <w:rPr>
                <w:sz w:val="24"/>
                <w:szCs w:val="24"/>
              </w:rPr>
              <w:t>Телефон / Факс: 841136-9-05-2</w:t>
            </w:r>
            <w:r w:rsidRPr="004B3B2A">
              <w:rPr>
                <w:sz w:val="24"/>
                <w:szCs w:val="24"/>
              </w:rPr>
              <w:t>7</w:t>
            </w:r>
          </w:p>
          <w:p w14:paraId="01ECC394" w14:textId="77777777" w:rsidR="005008EC" w:rsidRPr="004B3B2A" w:rsidRDefault="005008EC" w:rsidP="00F56085">
            <w:pPr>
              <w:overflowPunct w:val="0"/>
              <w:textAlignment w:val="baseline"/>
              <w:rPr>
                <w:sz w:val="24"/>
                <w:szCs w:val="24"/>
              </w:rPr>
            </w:pPr>
            <w:r w:rsidRPr="004B3B2A">
              <w:rPr>
                <w:sz w:val="24"/>
                <w:szCs w:val="24"/>
              </w:rPr>
              <w:t>Расчетный счет № 40703810476030000071</w:t>
            </w:r>
          </w:p>
          <w:p w14:paraId="7317AF06" w14:textId="77777777" w:rsidR="005008EC" w:rsidRPr="007C027F" w:rsidRDefault="005008EC" w:rsidP="00F56085">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6EA2641A" w14:textId="77777777" w:rsidR="005008EC" w:rsidRPr="004B3B2A" w:rsidRDefault="005008EC" w:rsidP="00F56085">
            <w:pPr>
              <w:overflowPunct w:val="0"/>
              <w:textAlignment w:val="baseline"/>
              <w:rPr>
                <w:sz w:val="24"/>
                <w:szCs w:val="24"/>
              </w:rPr>
            </w:pPr>
            <w:r w:rsidRPr="004B3B2A">
              <w:rPr>
                <w:sz w:val="24"/>
                <w:szCs w:val="24"/>
              </w:rPr>
              <w:t>кор/счет 30101810400000000609</w:t>
            </w:r>
          </w:p>
          <w:p w14:paraId="66E73201" w14:textId="77777777" w:rsidR="005008EC" w:rsidRPr="004B3B2A" w:rsidRDefault="005008EC" w:rsidP="00F56085">
            <w:pPr>
              <w:overflowPunct w:val="0"/>
              <w:textAlignment w:val="baseline"/>
              <w:rPr>
                <w:sz w:val="24"/>
                <w:szCs w:val="24"/>
              </w:rPr>
            </w:pPr>
            <w:r w:rsidRPr="004B3B2A">
              <w:rPr>
                <w:sz w:val="24"/>
                <w:szCs w:val="24"/>
              </w:rPr>
              <w:t>БИК  049805609, ИНН 1433025906</w:t>
            </w:r>
          </w:p>
          <w:p w14:paraId="4E76343E" w14:textId="77777777" w:rsidR="005008EC" w:rsidRPr="004B3B2A" w:rsidRDefault="005008EC" w:rsidP="00F56085">
            <w:pPr>
              <w:overflowPunct w:val="0"/>
              <w:textAlignment w:val="baseline"/>
              <w:rPr>
                <w:sz w:val="24"/>
                <w:szCs w:val="24"/>
              </w:rPr>
            </w:pPr>
            <w:r w:rsidRPr="004B3B2A">
              <w:rPr>
                <w:sz w:val="24"/>
                <w:szCs w:val="24"/>
              </w:rPr>
              <w:t>КПП 143301001</w:t>
            </w:r>
          </w:p>
          <w:p w14:paraId="27BF0D3C" w14:textId="77777777" w:rsidR="005008EC" w:rsidRPr="0070777F" w:rsidRDefault="005008EC" w:rsidP="00F56085">
            <w:pPr>
              <w:rPr>
                <w:b/>
                <w:bCs/>
                <w:color w:val="252525"/>
                <w:spacing w:val="-1"/>
                <w:sz w:val="24"/>
                <w:szCs w:val="24"/>
              </w:rPr>
            </w:pPr>
          </w:p>
        </w:tc>
        <w:tc>
          <w:tcPr>
            <w:tcW w:w="4403" w:type="dxa"/>
            <w:shd w:val="clear" w:color="auto" w:fill="auto"/>
          </w:tcPr>
          <w:p w14:paraId="676B810C" w14:textId="77777777" w:rsidR="005008EC" w:rsidRPr="0070777F" w:rsidRDefault="005008EC" w:rsidP="00F56085">
            <w:pPr>
              <w:shd w:val="clear" w:color="auto" w:fill="FFFFFF"/>
              <w:rPr>
                <w:b/>
                <w:bCs/>
                <w:color w:val="252525"/>
                <w:spacing w:val="-7"/>
                <w:sz w:val="24"/>
                <w:szCs w:val="24"/>
              </w:rPr>
            </w:pPr>
            <w:r w:rsidRPr="0070777F">
              <w:rPr>
                <w:b/>
                <w:bCs/>
                <w:color w:val="252525"/>
                <w:spacing w:val="-7"/>
                <w:sz w:val="24"/>
                <w:szCs w:val="24"/>
              </w:rPr>
              <w:t>ИСПОЛНИТЕЛЬ:</w:t>
            </w:r>
          </w:p>
          <w:p w14:paraId="2242A9CA" w14:textId="77777777" w:rsidR="005008EC" w:rsidRPr="0070777F" w:rsidRDefault="005008EC" w:rsidP="00F56085">
            <w:pPr>
              <w:shd w:val="clear" w:color="auto" w:fill="FFFFFF"/>
              <w:rPr>
                <w:b/>
                <w:bCs/>
                <w:color w:val="252525"/>
                <w:spacing w:val="-7"/>
                <w:sz w:val="24"/>
                <w:szCs w:val="24"/>
              </w:rPr>
            </w:pPr>
          </w:p>
          <w:p w14:paraId="72786A98" w14:textId="77777777" w:rsidR="005008EC" w:rsidRPr="0070777F" w:rsidRDefault="005008EC" w:rsidP="00F56085">
            <w:pPr>
              <w:rPr>
                <w:bCs/>
                <w:spacing w:val="-7"/>
                <w:sz w:val="24"/>
                <w:szCs w:val="24"/>
              </w:rPr>
            </w:pPr>
            <w:r w:rsidRPr="0070777F">
              <w:rPr>
                <w:bCs/>
                <w:spacing w:val="-7"/>
                <w:sz w:val="24"/>
                <w:szCs w:val="24"/>
              </w:rPr>
              <w:t>___________________________________</w:t>
            </w:r>
          </w:p>
          <w:p w14:paraId="109E3C9D" w14:textId="77777777" w:rsidR="005008EC" w:rsidRPr="0070777F" w:rsidRDefault="005008EC" w:rsidP="00F56085">
            <w:pPr>
              <w:rPr>
                <w:b/>
                <w:bCs/>
                <w:color w:val="252525"/>
                <w:spacing w:val="-1"/>
                <w:sz w:val="24"/>
                <w:szCs w:val="24"/>
              </w:rPr>
            </w:pPr>
            <w:r w:rsidRPr="0070777F">
              <w:rPr>
                <w:b/>
                <w:bCs/>
                <w:color w:val="252525"/>
                <w:spacing w:val="-1"/>
                <w:sz w:val="24"/>
                <w:szCs w:val="24"/>
              </w:rPr>
              <w:t>_________________________________</w:t>
            </w:r>
          </w:p>
          <w:p w14:paraId="2187FC06" w14:textId="77777777" w:rsidR="005008EC" w:rsidRPr="0070777F" w:rsidRDefault="005008EC" w:rsidP="00F56085">
            <w:pPr>
              <w:rPr>
                <w:b/>
                <w:bCs/>
                <w:color w:val="252525"/>
                <w:spacing w:val="-1"/>
                <w:sz w:val="24"/>
                <w:szCs w:val="24"/>
              </w:rPr>
            </w:pPr>
            <w:r w:rsidRPr="0070777F">
              <w:rPr>
                <w:b/>
                <w:bCs/>
                <w:color w:val="252525"/>
                <w:spacing w:val="-1"/>
                <w:sz w:val="24"/>
                <w:szCs w:val="24"/>
              </w:rPr>
              <w:t>_________________________________</w:t>
            </w:r>
          </w:p>
          <w:p w14:paraId="78DC335D" w14:textId="77777777" w:rsidR="005008EC" w:rsidRPr="0070777F" w:rsidRDefault="005008EC" w:rsidP="00F56085">
            <w:pPr>
              <w:rPr>
                <w:b/>
                <w:bCs/>
                <w:color w:val="252525"/>
                <w:spacing w:val="-1"/>
                <w:sz w:val="24"/>
                <w:szCs w:val="24"/>
              </w:rPr>
            </w:pPr>
            <w:r w:rsidRPr="0070777F">
              <w:rPr>
                <w:b/>
                <w:bCs/>
                <w:color w:val="252525"/>
                <w:spacing w:val="-1"/>
                <w:sz w:val="24"/>
                <w:szCs w:val="24"/>
              </w:rPr>
              <w:t>_________________________________</w:t>
            </w:r>
          </w:p>
        </w:tc>
      </w:tr>
      <w:tr w:rsidR="005008EC" w:rsidRPr="0070777F" w14:paraId="53760345" w14:textId="77777777" w:rsidTr="00F56085">
        <w:tc>
          <w:tcPr>
            <w:tcW w:w="6087" w:type="dxa"/>
            <w:gridSpan w:val="2"/>
            <w:shd w:val="clear" w:color="auto" w:fill="auto"/>
          </w:tcPr>
          <w:p w14:paraId="7728D7D8" w14:textId="77777777" w:rsidR="005008EC" w:rsidRPr="0070777F" w:rsidRDefault="005008EC" w:rsidP="00F56085">
            <w:pPr>
              <w:shd w:val="clear" w:color="auto" w:fill="FFFFFF"/>
              <w:spacing w:line="252" w:lineRule="exact"/>
              <w:ind w:left="2"/>
              <w:rPr>
                <w:b/>
                <w:bCs/>
                <w:color w:val="252525"/>
                <w:spacing w:val="-3"/>
                <w:sz w:val="24"/>
                <w:szCs w:val="24"/>
              </w:rPr>
            </w:pPr>
          </w:p>
        </w:tc>
        <w:tc>
          <w:tcPr>
            <w:tcW w:w="4403" w:type="dxa"/>
            <w:shd w:val="clear" w:color="auto" w:fill="auto"/>
          </w:tcPr>
          <w:p w14:paraId="74ED6CDB" w14:textId="77777777" w:rsidR="005008EC" w:rsidRPr="0070777F" w:rsidRDefault="005008EC" w:rsidP="00F56085">
            <w:pPr>
              <w:shd w:val="clear" w:color="auto" w:fill="FFFFFF"/>
              <w:rPr>
                <w:b/>
                <w:bCs/>
                <w:color w:val="252525"/>
                <w:spacing w:val="-7"/>
                <w:sz w:val="24"/>
                <w:szCs w:val="24"/>
              </w:rPr>
            </w:pPr>
          </w:p>
        </w:tc>
      </w:tr>
      <w:tr w:rsidR="005008EC" w:rsidRPr="0070777F" w14:paraId="4E7F65E9" w14:textId="77777777" w:rsidTr="00F56085">
        <w:tc>
          <w:tcPr>
            <w:tcW w:w="6087" w:type="dxa"/>
            <w:gridSpan w:val="2"/>
            <w:shd w:val="clear" w:color="auto" w:fill="auto"/>
          </w:tcPr>
          <w:p w14:paraId="716855B1" w14:textId="77777777" w:rsidR="005008EC" w:rsidRPr="0070777F" w:rsidRDefault="005008EC" w:rsidP="00F56085">
            <w:pPr>
              <w:shd w:val="clear" w:color="auto" w:fill="FFFFFF"/>
              <w:spacing w:line="252" w:lineRule="exact"/>
              <w:rPr>
                <w:b/>
                <w:bCs/>
                <w:color w:val="252525"/>
                <w:spacing w:val="-3"/>
                <w:sz w:val="24"/>
                <w:szCs w:val="24"/>
              </w:rPr>
            </w:pPr>
          </w:p>
        </w:tc>
        <w:tc>
          <w:tcPr>
            <w:tcW w:w="4403" w:type="dxa"/>
            <w:shd w:val="clear" w:color="auto" w:fill="auto"/>
          </w:tcPr>
          <w:p w14:paraId="4AAC4928" w14:textId="77777777" w:rsidR="005008EC" w:rsidRPr="0070777F" w:rsidRDefault="005008EC" w:rsidP="00F56085">
            <w:pPr>
              <w:shd w:val="clear" w:color="auto" w:fill="FFFFFF"/>
              <w:rPr>
                <w:b/>
                <w:bCs/>
                <w:color w:val="252525"/>
                <w:spacing w:val="-7"/>
                <w:sz w:val="24"/>
                <w:szCs w:val="24"/>
              </w:rPr>
            </w:pPr>
          </w:p>
        </w:tc>
      </w:tr>
      <w:tr w:rsidR="005008EC" w:rsidRPr="0070777F" w14:paraId="57B8E821" w14:textId="77777777" w:rsidTr="00F56085">
        <w:trPr>
          <w:gridAfter w:val="2"/>
          <w:wAfter w:w="5954" w:type="dxa"/>
        </w:trPr>
        <w:tc>
          <w:tcPr>
            <w:tcW w:w="4536" w:type="dxa"/>
            <w:shd w:val="clear" w:color="auto" w:fill="auto"/>
          </w:tcPr>
          <w:p w14:paraId="08758872" w14:textId="77777777" w:rsidR="005008EC" w:rsidRPr="0029176D" w:rsidRDefault="005008EC" w:rsidP="00F56085">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20002700" w14:textId="77777777" w:rsidR="005008EC" w:rsidRPr="0029176D" w:rsidRDefault="005008EC" w:rsidP="00F56085">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40E4FD92" w14:textId="77777777" w:rsidR="005008EC" w:rsidRPr="0029176D" w:rsidRDefault="005008EC" w:rsidP="00F56085">
            <w:pPr>
              <w:shd w:val="clear" w:color="auto" w:fill="FFFFFF"/>
              <w:rPr>
                <w:b/>
                <w:bCs/>
                <w:color w:val="252525"/>
                <w:spacing w:val="-7"/>
                <w:sz w:val="24"/>
                <w:szCs w:val="24"/>
              </w:rPr>
            </w:pPr>
          </w:p>
          <w:p w14:paraId="2BE0AA53" w14:textId="77777777" w:rsidR="005008EC" w:rsidRPr="0029176D" w:rsidRDefault="005008EC" w:rsidP="00F56085">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64F2F549" w14:textId="77777777" w:rsidR="005008EC" w:rsidRPr="0070777F" w:rsidRDefault="005008EC" w:rsidP="00F56085">
            <w:pPr>
              <w:shd w:val="clear" w:color="auto" w:fill="FFFFFF"/>
              <w:rPr>
                <w:b/>
                <w:bCs/>
                <w:color w:val="252525"/>
                <w:spacing w:val="-7"/>
                <w:sz w:val="24"/>
                <w:szCs w:val="24"/>
              </w:rPr>
            </w:pPr>
            <w:r w:rsidRPr="0029176D">
              <w:rPr>
                <w:b/>
                <w:bCs/>
                <w:color w:val="252525"/>
                <w:spacing w:val="-7"/>
                <w:sz w:val="24"/>
                <w:szCs w:val="24"/>
              </w:rPr>
              <w:t xml:space="preserve">         </w:t>
            </w: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19C7CCDF" w14:textId="493A98A6" w:rsidR="008B1AE6" w:rsidRDefault="008B1AE6" w:rsidP="008B1AE6">
      <w:pPr>
        <w:spacing w:before="0"/>
        <w:jc w:val="left"/>
      </w:pPr>
      <w:r w:rsidRPr="0096122B">
        <w:t>Приложено к Закупочной документации</w:t>
      </w:r>
    </w:p>
    <w:p w14:paraId="2DAB04DF" w14:textId="77777777" w:rsidR="005008EC" w:rsidRDefault="005008EC" w:rsidP="008B1AE6">
      <w:pPr>
        <w:spacing w:before="0"/>
        <w:jc w:val="left"/>
      </w:pPr>
    </w:p>
    <w:p w14:paraId="14E6BC4D" w14:textId="77777777" w:rsidR="005008EC" w:rsidRDefault="005008EC" w:rsidP="008B1AE6">
      <w:pPr>
        <w:spacing w:before="0"/>
        <w:jc w:val="left"/>
      </w:pPr>
    </w:p>
    <w:p w14:paraId="72D28EEA" w14:textId="77777777" w:rsidR="005008EC" w:rsidRDefault="005008EC" w:rsidP="008B1AE6">
      <w:pPr>
        <w:spacing w:before="0"/>
        <w:jc w:val="left"/>
      </w:pPr>
    </w:p>
    <w:p w14:paraId="12C1A903" w14:textId="77777777" w:rsidR="005008EC" w:rsidRDefault="005008EC" w:rsidP="008B1AE6">
      <w:pPr>
        <w:spacing w:before="0"/>
        <w:jc w:val="left"/>
      </w:pPr>
    </w:p>
    <w:p w14:paraId="2A7D9143" w14:textId="77777777" w:rsidR="005008EC" w:rsidRDefault="005008EC" w:rsidP="008B1AE6">
      <w:pPr>
        <w:spacing w:before="0"/>
        <w:jc w:val="left"/>
      </w:pPr>
    </w:p>
    <w:p w14:paraId="2E3A8185" w14:textId="77777777" w:rsidR="005008EC" w:rsidRDefault="005008EC" w:rsidP="008B1AE6">
      <w:pPr>
        <w:spacing w:before="0"/>
        <w:jc w:val="left"/>
      </w:pPr>
    </w:p>
    <w:p w14:paraId="15879E6A" w14:textId="77777777" w:rsidR="005008EC" w:rsidRDefault="005008EC" w:rsidP="008B1AE6">
      <w:pPr>
        <w:spacing w:before="0"/>
        <w:jc w:val="left"/>
      </w:pPr>
    </w:p>
    <w:p w14:paraId="0ED50CD9" w14:textId="77777777" w:rsidR="005008EC" w:rsidRDefault="005008EC" w:rsidP="008B1AE6">
      <w:pPr>
        <w:spacing w:before="0"/>
        <w:jc w:val="left"/>
      </w:pPr>
      <w:bookmarkStart w:id="301" w:name="_GoBack"/>
      <w:bookmarkEnd w:id="301"/>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lastRenderedPageBreak/>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tbl>
      <w:tblPr>
        <w:tblW w:w="10107" w:type="dxa"/>
        <w:tblInd w:w="93" w:type="dxa"/>
        <w:tblLayout w:type="fixed"/>
        <w:tblLook w:val="04A0" w:firstRow="1" w:lastRow="0" w:firstColumn="1" w:lastColumn="0" w:noHBand="0" w:noVBand="1"/>
      </w:tblPr>
      <w:tblGrid>
        <w:gridCol w:w="438"/>
        <w:gridCol w:w="2129"/>
        <w:gridCol w:w="898"/>
        <w:gridCol w:w="1060"/>
        <w:gridCol w:w="1931"/>
        <w:gridCol w:w="1931"/>
        <w:gridCol w:w="1720"/>
      </w:tblGrid>
      <w:tr w:rsidR="005008EC" w:rsidRPr="005008EC" w14:paraId="575AB10C" w14:textId="77777777" w:rsidTr="005008EC">
        <w:trPr>
          <w:trHeight w:val="300"/>
        </w:trPr>
        <w:tc>
          <w:tcPr>
            <w:tcW w:w="43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E39C233" w14:textId="77777777" w:rsidR="005008EC" w:rsidRPr="005008EC" w:rsidRDefault="005008EC" w:rsidP="005008EC">
            <w:pPr>
              <w:spacing w:before="0"/>
              <w:jc w:val="center"/>
              <w:rPr>
                <w:rFonts w:eastAsia="Times New Roman"/>
                <w:b/>
                <w:bCs/>
                <w:color w:val="000000"/>
                <w:sz w:val="22"/>
                <w:szCs w:val="22"/>
                <w:lang w:eastAsia="ru-RU"/>
              </w:rPr>
            </w:pPr>
            <w:r w:rsidRPr="005008EC">
              <w:rPr>
                <w:rFonts w:eastAsia="Times New Roman"/>
                <w:b/>
                <w:bCs/>
                <w:color w:val="000000"/>
                <w:sz w:val="22"/>
                <w:szCs w:val="22"/>
                <w:lang w:eastAsia="ru-RU"/>
              </w:rPr>
              <w:t>№</w:t>
            </w:r>
          </w:p>
        </w:tc>
        <w:tc>
          <w:tcPr>
            <w:tcW w:w="21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8DBDD05" w14:textId="77777777" w:rsidR="005008EC" w:rsidRPr="005008EC" w:rsidRDefault="005008EC" w:rsidP="005008EC">
            <w:pPr>
              <w:spacing w:before="0"/>
              <w:jc w:val="center"/>
              <w:rPr>
                <w:rFonts w:eastAsia="Times New Roman"/>
                <w:b/>
                <w:bCs/>
                <w:color w:val="000000"/>
                <w:sz w:val="22"/>
                <w:szCs w:val="22"/>
                <w:lang w:eastAsia="ru-RU"/>
              </w:rPr>
            </w:pPr>
            <w:r w:rsidRPr="005008EC">
              <w:rPr>
                <w:rFonts w:eastAsia="Times New Roman"/>
                <w:b/>
                <w:bCs/>
                <w:color w:val="000000"/>
                <w:sz w:val="22"/>
                <w:szCs w:val="22"/>
                <w:lang w:eastAsia="ru-RU"/>
              </w:rPr>
              <w:t>Наименование поставляемой продукции</w:t>
            </w:r>
          </w:p>
        </w:tc>
        <w:tc>
          <w:tcPr>
            <w:tcW w:w="89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5BACF07" w14:textId="77777777" w:rsidR="005008EC" w:rsidRPr="005008EC" w:rsidRDefault="005008EC" w:rsidP="005008EC">
            <w:pPr>
              <w:spacing w:before="0"/>
              <w:jc w:val="center"/>
              <w:rPr>
                <w:rFonts w:eastAsia="Times New Roman"/>
                <w:b/>
                <w:bCs/>
                <w:color w:val="000000"/>
                <w:sz w:val="22"/>
                <w:szCs w:val="22"/>
                <w:lang w:eastAsia="ru-RU"/>
              </w:rPr>
            </w:pPr>
            <w:r w:rsidRPr="005008EC">
              <w:rPr>
                <w:rFonts w:eastAsia="Times New Roman"/>
                <w:b/>
                <w:bCs/>
                <w:color w:val="000000"/>
                <w:sz w:val="22"/>
                <w:szCs w:val="22"/>
                <w:lang w:eastAsia="ru-RU"/>
              </w:rPr>
              <w:t>Ед. изм.</w:t>
            </w:r>
          </w:p>
        </w:tc>
        <w:tc>
          <w:tcPr>
            <w:tcW w:w="10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AA4FA96" w14:textId="77777777" w:rsidR="005008EC" w:rsidRPr="005008EC" w:rsidRDefault="005008EC" w:rsidP="005008EC">
            <w:pPr>
              <w:spacing w:before="0"/>
              <w:jc w:val="center"/>
              <w:rPr>
                <w:rFonts w:eastAsia="Times New Roman"/>
                <w:b/>
                <w:bCs/>
                <w:color w:val="000000"/>
                <w:sz w:val="24"/>
                <w:szCs w:val="24"/>
                <w:lang w:eastAsia="ru-RU"/>
              </w:rPr>
            </w:pPr>
            <w:r w:rsidRPr="005008EC">
              <w:rPr>
                <w:rFonts w:eastAsia="Times New Roman"/>
                <w:b/>
                <w:bCs/>
                <w:color w:val="000000"/>
                <w:sz w:val="24"/>
                <w:szCs w:val="24"/>
                <w:lang w:eastAsia="ru-RU"/>
              </w:rPr>
              <w:t>Кол-во</w:t>
            </w:r>
          </w:p>
        </w:tc>
        <w:tc>
          <w:tcPr>
            <w:tcW w:w="193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62E2B6D" w14:textId="77777777" w:rsidR="005008EC" w:rsidRPr="005008EC" w:rsidRDefault="005008EC" w:rsidP="005008EC">
            <w:pPr>
              <w:spacing w:before="0"/>
              <w:jc w:val="center"/>
              <w:rPr>
                <w:rFonts w:eastAsia="Times New Roman"/>
                <w:b/>
                <w:bCs/>
                <w:color w:val="000000"/>
                <w:sz w:val="22"/>
                <w:szCs w:val="22"/>
                <w:lang w:eastAsia="ru-RU"/>
              </w:rPr>
            </w:pPr>
            <w:r w:rsidRPr="005008EC">
              <w:rPr>
                <w:rFonts w:eastAsia="Times New Roman"/>
                <w:b/>
                <w:bCs/>
                <w:color w:val="000000"/>
                <w:sz w:val="22"/>
                <w:szCs w:val="22"/>
                <w:lang w:eastAsia="ru-RU"/>
              </w:rPr>
              <w:t>Цена 2017г.</w:t>
            </w:r>
          </w:p>
        </w:tc>
        <w:tc>
          <w:tcPr>
            <w:tcW w:w="193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444D3C2" w14:textId="77777777" w:rsidR="005008EC" w:rsidRPr="005008EC" w:rsidRDefault="005008EC" w:rsidP="005008EC">
            <w:pPr>
              <w:spacing w:before="0"/>
              <w:jc w:val="center"/>
              <w:rPr>
                <w:rFonts w:eastAsia="Times New Roman"/>
                <w:b/>
                <w:bCs/>
                <w:color w:val="000000"/>
                <w:sz w:val="22"/>
                <w:szCs w:val="22"/>
                <w:lang w:eastAsia="ru-RU"/>
              </w:rPr>
            </w:pPr>
            <w:r w:rsidRPr="005008EC">
              <w:rPr>
                <w:rFonts w:eastAsia="Times New Roman"/>
                <w:b/>
                <w:bCs/>
                <w:color w:val="000000"/>
                <w:sz w:val="22"/>
                <w:szCs w:val="22"/>
                <w:lang w:eastAsia="ru-RU"/>
              </w:rPr>
              <w:t>Цена 2018г.</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F7C872E" w14:textId="77777777" w:rsidR="005008EC" w:rsidRPr="005008EC" w:rsidRDefault="005008EC" w:rsidP="005008EC">
            <w:pPr>
              <w:spacing w:before="0"/>
              <w:jc w:val="center"/>
              <w:rPr>
                <w:rFonts w:eastAsia="Times New Roman"/>
                <w:b/>
                <w:bCs/>
                <w:color w:val="000000"/>
                <w:sz w:val="24"/>
                <w:szCs w:val="24"/>
                <w:lang w:eastAsia="ru-RU"/>
              </w:rPr>
            </w:pPr>
            <w:r w:rsidRPr="005008EC">
              <w:rPr>
                <w:rFonts w:eastAsia="Times New Roman"/>
                <w:b/>
                <w:bCs/>
                <w:color w:val="000000"/>
                <w:sz w:val="24"/>
                <w:szCs w:val="24"/>
                <w:lang w:eastAsia="ru-RU"/>
              </w:rPr>
              <w:t>Стоимость, руб.</w:t>
            </w:r>
          </w:p>
        </w:tc>
      </w:tr>
      <w:tr w:rsidR="005008EC" w:rsidRPr="005008EC" w14:paraId="7E8DF635" w14:textId="77777777" w:rsidTr="005008EC">
        <w:trPr>
          <w:trHeight w:val="1575"/>
        </w:trPr>
        <w:tc>
          <w:tcPr>
            <w:tcW w:w="438" w:type="dxa"/>
            <w:vMerge/>
            <w:tcBorders>
              <w:top w:val="single" w:sz="8" w:space="0" w:color="auto"/>
              <w:left w:val="single" w:sz="8" w:space="0" w:color="auto"/>
              <w:bottom w:val="single" w:sz="4" w:space="0" w:color="auto"/>
              <w:right w:val="single" w:sz="4" w:space="0" w:color="auto"/>
            </w:tcBorders>
            <w:vAlign w:val="center"/>
            <w:hideMark/>
          </w:tcPr>
          <w:p w14:paraId="4D47022F" w14:textId="77777777" w:rsidR="005008EC" w:rsidRPr="005008EC" w:rsidRDefault="005008EC" w:rsidP="005008EC">
            <w:pPr>
              <w:spacing w:before="0"/>
              <w:jc w:val="left"/>
              <w:rPr>
                <w:rFonts w:eastAsia="Times New Roman"/>
                <w:b/>
                <w:bCs/>
                <w:color w:val="000000"/>
                <w:sz w:val="22"/>
                <w:szCs w:val="22"/>
                <w:lang w:eastAsia="ru-RU"/>
              </w:rPr>
            </w:pPr>
          </w:p>
        </w:tc>
        <w:tc>
          <w:tcPr>
            <w:tcW w:w="2129" w:type="dxa"/>
            <w:vMerge/>
            <w:tcBorders>
              <w:top w:val="single" w:sz="8" w:space="0" w:color="auto"/>
              <w:left w:val="single" w:sz="4" w:space="0" w:color="auto"/>
              <w:bottom w:val="single" w:sz="4" w:space="0" w:color="auto"/>
              <w:right w:val="single" w:sz="4" w:space="0" w:color="auto"/>
            </w:tcBorders>
            <w:vAlign w:val="center"/>
            <w:hideMark/>
          </w:tcPr>
          <w:p w14:paraId="382BA356" w14:textId="77777777" w:rsidR="005008EC" w:rsidRPr="005008EC" w:rsidRDefault="005008EC" w:rsidP="005008EC">
            <w:pPr>
              <w:spacing w:before="0"/>
              <w:jc w:val="left"/>
              <w:rPr>
                <w:rFonts w:eastAsia="Times New Roman"/>
                <w:b/>
                <w:bCs/>
                <w:color w:val="000000"/>
                <w:sz w:val="22"/>
                <w:szCs w:val="22"/>
                <w:lang w:eastAsia="ru-RU"/>
              </w:rPr>
            </w:pPr>
          </w:p>
        </w:tc>
        <w:tc>
          <w:tcPr>
            <w:tcW w:w="898" w:type="dxa"/>
            <w:vMerge/>
            <w:tcBorders>
              <w:top w:val="single" w:sz="8" w:space="0" w:color="auto"/>
              <w:left w:val="single" w:sz="4" w:space="0" w:color="auto"/>
              <w:bottom w:val="single" w:sz="4" w:space="0" w:color="auto"/>
              <w:right w:val="single" w:sz="4" w:space="0" w:color="auto"/>
            </w:tcBorders>
            <w:vAlign w:val="center"/>
            <w:hideMark/>
          </w:tcPr>
          <w:p w14:paraId="7D25E10C" w14:textId="77777777" w:rsidR="005008EC" w:rsidRPr="005008EC" w:rsidRDefault="005008EC" w:rsidP="005008EC">
            <w:pPr>
              <w:spacing w:before="0"/>
              <w:jc w:val="left"/>
              <w:rPr>
                <w:rFonts w:eastAsia="Times New Roman"/>
                <w:b/>
                <w:bCs/>
                <w:color w:val="000000"/>
                <w:sz w:val="22"/>
                <w:szCs w:val="22"/>
                <w:lang w:eastAsia="ru-RU"/>
              </w:rPr>
            </w:pPr>
          </w:p>
        </w:tc>
        <w:tc>
          <w:tcPr>
            <w:tcW w:w="1060" w:type="dxa"/>
            <w:vMerge/>
            <w:tcBorders>
              <w:top w:val="single" w:sz="8" w:space="0" w:color="auto"/>
              <w:left w:val="single" w:sz="4" w:space="0" w:color="auto"/>
              <w:bottom w:val="single" w:sz="4" w:space="0" w:color="auto"/>
              <w:right w:val="single" w:sz="4" w:space="0" w:color="auto"/>
            </w:tcBorders>
            <w:vAlign w:val="center"/>
            <w:hideMark/>
          </w:tcPr>
          <w:p w14:paraId="31377C27" w14:textId="77777777" w:rsidR="005008EC" w:rsidRPr="005008EC" w:rsidRDefault="005008EC" w:rsidP="005008EC">
            <w:pPr>
              <w:spacing w:before="0"/>
              <w:jc w:val="left"/>
              <w:rPr>
                <w:rFonts w:eastAsia="Times New Roman"/>
                <w:b/>
                <w:bCs/>
                <w:color w:val="000000"/>
                <w:sz w:val="24"/>
                <w:szCs w:val="24"/>
                <w:lang w:eastAsia="ru-RU"/>
              </w:rPr>
            </w:pPr>
          </w:p>
        </w:tc>
        <w:tc>
          <w:tcPr>
            <w:tcW w:w="1931" w:type="dxa"/>
            <w:tcBorders>
              <w:top w:val="nil"/>
              <w:left w:val="nil"/>
              <w:bottom w:val="single" w:sz="4" w:space="0" w:color="auto"/>
              <w:right w:val="single" w:sz="4" w:space="0" w:color="auto"/>
            </w:tcBorders>
            <w:shd w:val="clear" w:color="auto" w:fill="auto"/>
            <w:vAlign w:val="center"/>
            <w:hideMark/>
          </w:tcPr>
          <w:p w14:paraId="38A2A222" w14:textId="77777777" w:rsidR="005008EC" w:rsidRPr="005008EC" w:rsidRDefault="005008EC" w:rsidP="005008EC">
            <w:pPr>
              <w:spacing w:before="0"/>
              <w:jc w:val="center"/>
              <w:rPr>
                <w:rFonts w:eastAsia="Times New Roman"/>
                <w:b/>
                <w:bCs/>
                <w:color w:val="000000"/>
                <w:sz w:val="24"/>
                <w:szCs w:val="24"/>
                <w:lang w:eastAsia="ru-RU"/>
              </w:rPr>
            </w:pPr>
            <w:r w:rsidRPr="005008EC">
              <w:rPr>
                <w:rFonts w:eastAsia="Times New Roman"/>
                <w:b/>
                <w:bCs/>
                <w:color w:val="000000"/>
                <w:sz w:val="24"/>
                <w:szCs w:val="24"/>
                <w:lang w:eastAsia="ru-RU"/>
              </w:rPr>
              <w:t>Рыночные цены предложенному базису</w:t>
            </w:r>
          </w:p>
        </w:tc>
        <w:tc>
          <w:tcPr>
            <w:tcW w:w="1931" w:type="dxa"/>
            <w:tcBorders>
              <w:top w:val="nil"/>
              <w:left w:val="nil"/>
              <w:bottom w:val="single" w:sz="4" w:space="0" w:color="auto"/>
              <w:right w:val="single" w:sz="4" w:space="0" w:color="auto"/>
            </w:tcBorders>
            <w:shd w:val="clear" w:color="auto" w:fill="auto"/>
            <w:vAlign w:val="center"/>
            <w:hideMark/>
          </w:tcPr>
          <w:p w14:paraId="5232D482" w14:textId="77777777" w:rsidR="005008EC" w:rsidRPr="005008EC" w:rsidRDefault="005008EC" w:rsidP="005008EC">
            <w:pPr>
              <w:spacing w:before="0"/>
              <w:jc w:val="center"/>
              <w:rPr>
                <w:rFonts w:eastAsia="Times New Roman"/>
                <w:b/>
                <w:bCs/>
                <w:color w:val="000000"/>
                <w:sz w:val="24"/>
                <w:szCs w:val="24"/>
                <w:lang w:eastAsia="ru-RU"/>
              </w:rPr>
            </w:pPr>
            <w:r w:rsidRPr="005008EC">
              <w:rPr>
                <w:rFonts w:eastAsia="Times New Roman"/>
                <w:b/>
                <w:bCs/>
                <w:color w:val="000000"/>
                <w:sz w:val="24"/>
                <w:szCs w:val="24"/>
                <w:lang w:eastAsia="ru-RU"/>
              </w:rPr>
              <w:t>Рыночные цены предложенному базису</w:t>
            </w:r>
          </w:p>
        </w:tc>
        <w:tc>
          <w:tcPr>
            <w:tcW w:w="1720" w:type="dxa"/>
            <w:vMerge/>
            <w:tcBorders>
              <w:top w:val="single" w:sz="8" w:space="0" w:color="auto"/>
              <w:left w:val="single" w:sz="4" w:space="0" w:color="auto"/>
              <w:bottom w:val="single" w:sz="4" w:space="0" w:color="auto"/>
              <w:right w:val="single" w:sz="4" w:space="0" w:color="auto"/>
            </w:tcBorders>
            <w:vAlign w:val="center"/>
            <w:hideMark/>
          </w:tcPr>
          <w:p w14:paraId="030F571F" w14:textId="77777777" w:rsidR="005008EC" w:rsidRPr="005008EC" w:rsidRDefault="005008EC" w:rsidP="005008EC">
            <w:pPr>
              <w:spacing w:before="0"/>
              <w:jc w:val="left"/>
              <w:rPr>
                <w:rFonts w:eastAsia="Times New Roman"/>
                <w:b/>
                <w:bCs/>
                <w:color w:val="000000"/>
                <w:sz w:val="24"/>
                <w:szCs w:val="24"/>
                <w:lang w:eastAsia="ru-RU"/>
              </w:rPr>
            </w:pPr>
          </w:p>
        </w:tc>
      </w:tr>
      <w:tr w:rsidR="005008EC" w:rsidRPr="005008EC" w14:paraId="28899509" w14:textId="77777777" w:rsidTr="005008EC">
        <w:trPr>
          <w:trHeight w:val="300"/>
        </w:trPr>
        <w:tc>
          <w:tcPr>
            <w:tcW w:w="438" w:type="dxa"/>
            <w:vMerge w:val="restart"/>
            <w:tcBorders>
              <w:top w:val="nil"/>
              <w:left w:val="single" w:sz="8" w:space="0" w:color="auto"/>
              <w:bottom w:val="single" w:sz="4" w:space="0" w:color="auto"/>
              <w:right w:val="single" w:sz="4" w:space="0" w:color="auto"/>
            </w:tcBorders>
            <w:shd w:val="clear" w:color="auto" w:fill="auto"/>
            <w:noWrap/>
            <w:hideMark/>
          </w:tcPr>
          <w:p w14:paraId="272B4712"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1</w:t>
            </w:r>
          </w:p>
        </w:tc>
        <w:tc>
          <w:tcPr>
            <w:tcW w:w="2129" w:type="dxa"/>
            <w:vMerge w:val="restart"/>
            <w:tcBorders>
              <w:top w:val="nil"/>
              <w:left w:val="single" w:sz="4" w:space="0" w:color="auto"/>
              <w:bottom w:val="single" w:sz="4" w:space="0" w:color="auto"/>
              <w:right w:val="single" w:sz="4" w:space="0" w:color="auto"/>
            </w:tcBorders>
            <w:shd w:val="clear" w:color="auto" w:fill="auto"/>
            <w:hideMark/>
          </w:tcPr>
          <w:p w14:paraId="425232AA" w14:textId="77777777" w:rsidR="005008EC" w:rsidRPr="005008EC" w:rsidRDefault="005008EC" w:rsidP="005008EC">
            <w:pPr>
              <w:spacing w:before="0"/>
              <w:jc w:val="left"/>
              <w:rPr>
                <w:rFonts w:eastAsia="Times New Roman"/>
                <w:sz w:val="22"/>
                <w:szCs w:val="22"/>
                <w:lang w:eastAsia="ru-RU"/>
              </w:rPr>
            </w:pPr>
            <w:r w:rsidRPr="005008EC">
              <w:rPr>
                <w:rFonts w:eastAsia="Times New Roman"/>
                <w:sz w:val="22"/>
                <w:szCs w:val="22"/>
                <w:lang w:eastAsia="ru-RU"/>
              </w:rPr>
              <w:t>Лот 1 (г.Мирный, п.Алмазный,с.Арылах)</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14:paraId="666E7547"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кв.м.</w:t>
            </w:r>
          </w:p>
        </w:tc>
        <w:tc>
          <w:tcPr>
            <w:tcW w:w="1060" w:type="dxa"/>
            <w:tcBorders>
              <w:top w:val="nil"/>
              <w:left w:val="nil"/>
              <w:bottom w:val="single" w:sz="4" w:space="0" w:color="auto"/>
              <w:right w:val="single" w:sz="4" w:space="0" w:color="auto"/>
            </w:tcBorders>
            <w:shd w:val="clear" w:color="auto" w:fill="auto"/>
            <w:noWrap/>
            <w:vAlign w:val="center"/>
            <w:hideMark/>
          </w:tcPr>
          <w:p w14:paraId="3696169C"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28 987,30</w:t>
            </w:r>
          </w:p>
        </w:tc>
        <w:tc>
          <w:tcPr>
            <w:tcW w:w="1931" w:type="dxa"/>
            <w:tcBorders>
              <w:top w:val="nil"/>
              <w:left w:val="nil"/>
              <w:bottom w:val="single" w:sz="4" w:space="0" w:color="auto"/>
              <w:right w:val="single" w:sz="4" w:space="0" w:color="auto"/>
            </w:tcBorders>
            <w:shd w:val="clear" w:color="auto" w:fill="auto"/>
            <w:vAlign w:val="center"/>
            <w:hideMark/>
          </w:tcPr>
          <w:p w14:paraId="36EE3524"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30,07</w:t>
            </w:r>
          </w:p>
        </w:tc>
        <w:tc>
          <w:tcPr>
            <w:tcW w:w="1931" w:type="dxa"/>
            <w:tcBorders>
              <w:top w:val="nil"/>
              <w:left w:val="nil"/>
              <w:bottom w:val="single" w:sz="4" w:space="0" w:color="auto"/>
              <w:right w:val="single" w:sz="4" w:space="0" w:color="auto"/>
            </w:tcBorders>
            <w:shd w:val="clear" w:color="auto" w:fill="auto"/>
            <w:noWrap/>
            <w:vAlign w:val="center"/>
            <w:hideMark/>
          </w:tcPr>
          <w:p w14:paraId="6B797114"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30,07</w:t>
            </w:r>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F405A7"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15 167 351,14</w:t>
            </w:r>
          </w:p>
        </w:tc>
      </w:tr>
      <w:tr w:rsidR="005008EC" w:rsidRPr="005008EC" w14:paraId="64B5FC01" w14:textId="77777777" w:rsidTr="005008EC">
        <w:trPr>
          <w:trHeight w:val="315"/>
        </w:trPr>
        <w:tc>
          <w:tcPr>
            <w:tcW w:w="438" w:type="dxa"/>
            <w:vMerge/>
            <w:tcBorders>
              <w:top w:val="nil"/>
              <w:left w:val="single" w:sz="8" w:space="0" w:color="auto"/>
              <w:bottom w:val="single" w:sz="4" w:space="0" w:color="auto"/>
              <w:right w:val="single" w:sz="4" w:space="0" w:color="auto"/>
            </w:tcBorders>
            <w:vAlign w:val="center"/>
            <w:hideMark/>
          </w:tcPr>
          <w:p w14:paraId="41274B0B"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1B76B77F"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346A3617"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69A9D79C"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26 195,10</w:t>
            </w:r>
          </w:p>
        </w:tc>
        <w:tc>
          <w:tcPr>
            <w:tcW w:w="1931" w:type="dxa"/>
            <w:tcBorders>
              <w:top w:val="nil"/>
              <w:left w:val="nil"/>
              <w:bottom w:val="single" w:sz="4" w:space="0" w:color="auto"/>
              <w:right w:val="single" w:sz="4" w:space="0" w:color="auto"/>
            </w:tcBorders>
            <w:shd w:val="clear" w:color="auto" w:fill="auto"/>
            <w:vAlign w:val="center"/>
            <w:hideMark/>
          </w:tcPr>
          <w:p w14:paraId="33C171E9"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12,37</w:t>
            </w:r>
          </w:p>
        </w:tc>
        <w:tc>
          <w:tcPr>
            <w:tcW w:w="1931" w:type="dxa"/>
            <w:tcBorders>
              <w:top w:val="nil"/>
              <w:left w:val="nil"/>
              <w:bottom w:val="single" w:sz="4" w:space="0" w:color="auto"/>
              <w:right w:val="single" w:sz="4" w:space="0" w:color="auto"/>
            </w:tcBorders>
            <w:shd w:val="clear" w:color="auto" w:fill="auto"/>
            <w:noWrap/>
            <w:vAlign w:val="center"/>
            <w:hideMark/>
          </w:tcPr>
          <w:p w14:paraId="1F3BC340"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14,98</w:t>
            </w:r>
          </w:p>
        </w:tc>
        <w:tc>
          <w:tcPr>
            <w:tcW w:w="1720" w:type="dxa"/>
            <w:vMerge/>
            <w:tcBorders>
              <w:top w:val="nil"/>
              <w:left w:val="single" w:sz="4" w:space="0" w:color="auto"/>
              <w:bottom w:val="single" w:sz="4" w:space="0" w:color="000000"/>
              <w:right w:val="single" w:sz="4" w:space="0" w:color="auto"/>
            </w:tcBorders>
            <w:vAlign w:val="center"/>
            <w:hideMark/>
          </w:tcPr>
          <w:p w14:paraId="52BE2C4A"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6188DB87" w14:textId="77777777" w:rsidTr="005008EC">
        <w:trPr>
          <w:trHeight w:val="300"/>
        </w:trPr>
        <w:tc>
          <w:tcPr>
            <w:tcW w:w="438" w:type="dxa"/>
            <w:vMerge/>
            <w:tcBorders>
              <w:top w:val="nil"/>
              <w:left w:val="single" w:sz="8" w:space="0" w:color="auto"/>
              <w:bottom w:val="single" w:sz="4" w:space="0" w:color="auto"/>
              <w:right w:val="single" w:sz="4" w:space="0" w:color="auto"/>
            </w:tcBorders>
            <w:vAlign w:val="center"/>
            <w:hideMark/>
          </w:tcPr>
          <w:p w14:paraId="3491AC7F"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539360D2"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57F64C94"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1EE4A003"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931" w:type="dxa"/>
            <w:tcBorders>
              <w:top w:val="nil"/>
              <w:left w:val="nil"/>
              <w:bottom w:val="single" w:sz="4" w:space="0" w:color="auto"/>
              <w:right w:val="single" w:sz="4" w:space="0" w:color="auto"/>
            </w:tcBorders>
            <w:shd w:val="clear" w:color="auto" w:fill="auto"/>
            <w:vAlign w:val="center"/>
            <w:hideMark/>
          </w:tcPr>
          <w:p w14:paraId="43DB4930"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4E9395D2"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0EE77BE6"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6C68E79D" w14:textId="77777777" w:rsidTr="005008EC">
        <w:trPr>
          <w:trHeight w:val="300"/>
        </w:trPr>
        <w:tc>
          <w:tcPr>
            <w:tcW w:w="438" w:type="dxa"/>
            <w:vMerge w:val="restart"/>
            <w:tcBorders>
              <w:top w:val="nil"/>
              <w:left w:val="single" w:sz="8" w:space="0" w:color="auto"/>
              <w:bottom w:val="single" w:sz="4" w:space="0" w:color="auto"/>
              <w:right w:val="single" w:sz="4" w:space="0" w:color="auto"/>
            </w:tcBorders>
            <w:shd w:val="clear" w:color="auto" w:fill="auto"/>
            <w:noWrap/>
            <w:hideMark/>
          </w:tcPr>
          <w:p w14:paraId="5A5AB3FE"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2</w:t>
            </w:r>
          </w:p>
        </w:tc>
        <w:tc>
          <w:tcPr>
            <w:tcW w:w="2129" w:type="dxa"/>
            <w:vMerge w:val="restart"/>
            <w:tcBorders>
              <w:top w:val="nil"/>
              <w:left w:val="single" w:sz="4" w:space="0" w:color="auto"/>
              <w:bottom w:val="single" w:sz="4" w:space="0" w:color="auto"/>
              <w:right w:val="single" w:sz="4" w:space="0" w:color="auto"/>
            </w:tcBorders>
            <w:shd w:val="clear" w:color="auto" w:fill="auto"/>
            <w:hideMark/>
          </w:tcPr>
          <w:p w14:paraId="64B7EAF7" w14:textId="77777777" w:rsidR="005008EC" w:rsidRPr="005008EC" w:rsidRDefault="005008EC" w:rsidP="005008EC">
            <w:pPr>
              <w:spacing w:before="0"/>
              <w:jc w:val="left"/>
              <w:rPr>
                <w:rFonts w:eastAsia="Times New Roman"/>
                <w:sz w:val="22"/>
                <w:szCs w:val="22"/>
                <w:lang w:eastAsia="ru-RU"/>
              </w:rPr>
            </w:pPr>
            <w:r w:rsidRPr="005008EC">
              <w:rPr>
                <w:rFonts w:eastAsia="Times New Roman"/>
                <w:sz w:val="22"/>
                <w:szCs w:val="22"/>
                <w:lang w:eastAsia="ru-RU"/>
              </w:rPr>
              <w:t>Лот 2 (г.Ленск)</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14:paraId="7EBE01CF"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кв.м.</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585A9C"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4 407,00</w:t>
            </w:r>
          </w:p>
        </w:tc>
        <w:tc>
          <w:tcPr>
            <w:tcW w:w="1931" w:type="dxa"/>
            <w:tcBorders>
              <w:top w:val="nil"/>
              <w:left w:val="nil"/>
              <w:bottom w:val="single" w:sz="4" w:space="0" w:color="auto"/>
              <w:right w:val="single" w:sz="4" w:space="0" w:color="auto"/>
            </w:tcBorders>
            <w:shd w:val="clear" w:color="auto" w:fill="auto"/>
            <w:vAlign w:val="center"/>
            <w:hideMark/>
          </w:tcPr>
          <w:p w14:paraId="0A98E89E"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38,18</w:t>
            </w:r>
          </w:p>
        </w:tc>
        <w:tc>
          <w:tcPr>
            <w:tcW w:w="1931" w:type="dxa"/>
            <w:tcBorders>
              <w:top w:val="nil"/>
              <w:left w:val="nil"/>
              <w:bottom w:val="single" w:sz="4" w:space="0" w:color="auto"/>
              <w:right w:val="single" w:sz="4" w:space="0" w:color="auto"/>
            </w:tcBorders>
            <w:shd w:val="clear" w:color="auto" w:fill="auto"/>
            <w:noWrap/>
            <w:vAlign w:val="center"/>
            <w:hideMark/>
          </w:tcPr>
          <w:p w14:paraId="2720B5FD"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39,68</w:t>
            </w:r>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F2746B"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2 391 351,89</w:t>
            </w:r>
          </w:p>
        </w:tc>
      </w:tr>
      <w:tr w:rsidR="005008EC" w:rsidRPr="005008EC" w14:paraId="1583C6F2" w14:textId="77777777" w:rsidTr="005008EC">
        <w:trPr>
          <w:trHeight w:val="300"/>
        </w:trPr>
        <w:tc>
          <w:tcPr>
            <w:tcW w:w="438" w:type="dxa"/>
            <w:vMerge/>
            <w:tcBorders>
              <w:top w:val="nil"/>
              <w:left w:val="single" w:sz="8" w:space="0" w:color="auto"/>
              <w:bottom w:val="single" w:sz="4" w:space="0" w:color="auto"/>
              <w:right w:val="single" w:sz="4" w:space="0" w:color="auto"/>
            </w:tcBorders>
            <w:vAlign w:val="center"/>
            <w:hideMark/>
          </w:tcPr>
          <w:p w14:paraId="0F8A5B76"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49E38739"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38C768E1" w14:textId="77777777" w:rsidR="005008EC" w:rsidRPr="005008EC" w:rsidRDefault="005008EC" w:rsidP="005008EC">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50F4B0A" w14:textId="77777777" w:rsidR="005008EC" w:rsidRPr="005008EC" w:rsidRDefault="005008EC" w:rsidP="005008EC">
            <w:pPr>
              <w:spacing w:before="0"/>
              <w:jc w:val="left"/>
              <w:rPr>
                <w:rFonts w:eastAsia="Times New Roman"/>
                <w:color w:val="000000"/>
                <w:sz w:val="22"/>
                <w:szCs w:val="22"/>
                <w:lang w:eastAsia="ru-RU"/>
              </w:rPr>
            </w:pPr>
          </w:p>
        </w:tc>
        <w:tc>
          <w:tcPr>
            <w:tcW w:w="1931" w:type="dxa"/>
            <w:tcBorders>
              <w:top w:val="nil"/>
              <w:left w:val="nil"/>
              <w:bottom w:val="single" w:sz="4" w:space="0" w:color="auto"/>
              <w:right w:val="single" w:sz="4" w:space="0" w:color="auto"/>
            </w:tcBorders>
            <w:shd w:val="clear" w:color="auto" w:fill="auto"/>
            <w:vAlign w:val="center"/>
            <w:hideMark/>
          </w:tcPr>
          <w:p w14:paraId="46BEAD87"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51,77</w:t>
            </w:r>
          </w:p>
        </w:tc>
        <w:tc>
          <w:tcPr>
            <w:tcW w:w="1931" w:type="dxa"/>
            <w:tcBorders>
              <w:top w:val="nil"/>
              <w:left w:val="nil"/>
              <w:bottom w:val="single" w:sz="4" w:space="0" w:color="auto"/>
              <w:right w:val="single" w:sz="4" w:space="0" w:color="auto"/>
            </w:tcBorders>
            <w:shd w:val="clear" w:color="auto" w:fill="auto"/>
            <w:noWrap/>
            <w:vAlign w:val="center"/>
            <w:hideMark/>
          </w:tcPr>
          <w:p w14:paraId="1C13E74A"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52,83</w:t>
            </w:r>
          </w:p>
        </w:tc>
        <w:tc>
          <w:tcPr>
            <w:tcW w:w="1720" w:type="dxa"/>
            <w:vMerge/>
            <w:tcBorders>
              <w:top w:val="nil"/>
              <w:left w:val="single" w:sz="4" w:space="0" w:color="auto"/>
              <w:bottom w:val="single" w:sz="4" w:space="0" w:color="000000"/>
              <w:right w:val="single" w:sz="4" w:space="0" w:color="auto"/>
            </w:tcBorders>
            <w:vAlign w:val="center"/>
            <w:hideMark/>
          </w:tcPr>
          <w:p w14:paraId="429CD427"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54D376CA" w14:textId="77777777" w:rsidTr="005008EC">
        <w:trPr>
          <w:trHeight w:val="300"/>
        </w:trPr>
        <w:tc>
          <w:tcPr>
            <w:tcW w:w="438" w:type="dxa"/>
            <w:vMerge/>
            <w:tcBorders>
              <w:top w:val="nil"/>
              <w:left w:val="single" w:sz="8" w:space="0" w:color="auto"/>
              <w:bottom w:val="single" w:sz="4" w:space="0" w:color="auto"/>
              <w:right w:val="single" w:sz="4" w:space="0" w:color="auto"/>
            </w:tcBorders>
            <w:vAlign w:val="center"/>
            <w:hideMark/>
          </w:tcPr>
          <w:p w14:paraId="7B73DF2B"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274569BC"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2CF6278A" w14:textId="77777777" w:rsidR="005008EC" w:rsidRPr="005008EC" w:rsidRDefault="005008EC" w:rsidP="005008EC">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A57B597" w14:textId="77777777" w:rsidR="005008EC" w:rsidRPr="005008EC" w:rsidRDefault="005008EC" w:rsidP="005008EC">
            <w:pPr>
              <w:spacing w:before="0"/>
              <w:jc w:val="left"/>
              <w:rPr>
                <w:rFonts w:eastAsia="Times New Roman"/>
                <w:color w:val="000000"/>
                <w:sz w:val="22"/>
                <w:szCs w:val="22"/>
                <w:lang w:eastAsia="ru-RU"/>
              </w:rPr>
            </w:pPr>
          </w:p>
        </w:tc>
        <w:tc>
          <w:tcPr>
            <w:tcW w:w="1931" w:type="dxa"/>
            <w:tcBorders>
              <w:top w:val="nil"/>
              <w:left w:val="nil"/>
              <w:bottom w:val="single" w:sz="4" w:space="0" w:color="auto"/>
              <w:right w:val="single" w:sz="4" w:space="0" w:color="auto"/>
            </w:tcBorders>
            <w:shd w:val="clear" w:color="auto" w:fill="auto"/>
            <w:vAlign w:val="center"/>
            <w:hideMark/>
          </w:tcPr>
          <w:p w14:paraId="11DE679B"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1C3961A1"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6063196E"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57728701" w14:textId="77777777" w:rsidTr="005008EC">
        <w:trPr>
          <w:trHeight w:val="300"/>
        </w:trPr>
        <w:tc>
          <w:tcPr>
            <w:tcW w:w="438" w:type="dxa"/>
            <w:vMerge w:val="restart"/>
            <w:tcBorders>
              <w:top w:val="nil"/>
              <w:left w:val="single" w:sz="8" w:space="0" w:color="auto"/>
              <w:bottom w:val="single" w:sz="4" w:space="0" w:color="000000"/>
              <w:right w:val="single" w:sz="4" w:space="0" w:color="auto"/>
            </w:tcBorders>
            <w:shd w:val="clear" w:color="auto" w:fill="auto"/>
            <w:noWrap/>
            <w:hideMark/>
          </w:tcPr>
          <w:p w14:paraId="4F80F774"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3</w:t>
            </w:r>
          </w:p>
        </w:tc>
        <w:tc>
          <w:tcPr>
            <w:tcW w:w="2129" w:type="dxa"/>
            <w:vMerge w:val="restart"/>
            <w:tcBorders>
              <w:top w:val="nil"/>
              <w:left w:val="single" w:sz="4" w:space="0" w:color="auto"/>
              <w:bottom w:val="single" w:sz="4" w:space="0" w:color="000000"/>
              <w:right w:val="single" w:sz="4" w:space="0" w:color="auto"/>
            </w:tcBorders>
            <w:shd w:val="clear" w:color="auto" w:fill="auto"/>
            <w:hideMark/>
          </w:tcPr>
          <w:p w14:paraId="21A1EF57" w14:textId="77777777" w:rsidR="005008EC" w:rsidRPr="005008EC" w:rsidRDefault="005008EC" w:rsidP="005008EC">
            <w:pPr>
              <w:spacing w:before="0"/>
              <w:jc w:val="left"/>
              <w:rPr>
                <w:rFonts w:eastAsia="Times New Roman"/>
                <w:sz w:val="22"/>
                <w:szCs w:val="22"/>
                <w:lang w:eastAsia="ru-RU"/>
              </w:rPr>
            </w:pPr>
            <w:r w:rsidRPr="005008EC">
              <w:rPr>
                <w:rFonts w:eastAsia="Times New Roman"/>
                <w:sz w:val="22"/>
                <w:szCs w:val="22"/>
                <w:lang w:eastAsia="ru-RU"/>
              </w:rPr>
              <w:t>Лот 3 (п.Айхал)</w:t>
            </w:r>
          </w:p>
        </w:tc>
        <w:tc>
          <w:tcPr>
            <w:tcW w:w="898" w:type="dxa"/>
            <w:vMerge w:val="restart"/>
            <w:tcBorders>
              <w:top w:val="nil"/>
              <w:left w:val="single" w:sz="4" w:space="0" w:color="auto"/>
              <w:bottom w:val="single" w:sz="4" w:space="0" w:color="000000"/>
              <w:right w:val="single" w:sz="4" w:space="0" w:color="auto"/>
            </w:tcBorders>
            <w:shd w:val="clear" w:color="auto" w:fill="auto"/>
            <w:vAlign w:val="center"/>
            <w:hideMark/>
          </w:tcPr>
          <w:p w14:paraId="5C679A0C"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час</w:t>
            </w:r>
          </w:p>
        </w:tc>
        <w:tc>
          <w:tcPr>
            <w:tcW w:w="1060" w:type="dxa"/>
            <w:tcBorders>
              <w:top w:val="nil"/>
              <w:left w:val="nil"/>
              <w:bottom w:val="single" w:sz="4" w:space="0" w:color="auto"/>
              <w:right w:val="single" w:sz="4" w:space="0" w:color="auto"/>
            </w:tcBorders>
            <w:shd w:val="clear" w:color="auto" w:fill="auto"/>
            <w:noWrap/>
            <w:vAlign w:val="center"/>
            <w:hideMark/>
          </w:tcPr>
          <w:p w14:paraId="0D8D961B"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828,00</w:t>
            </w:r>
          </w:p>
        </w:tc>
        <w:tc>
          <w:tcPr>
            <w:tcW w:w="1931" w:type="dxa"/>
            <w:tcBorders>
              <w:top w:val="nil"/>
              <w:left w:val="nil"/>
              <w:bottom w:val="single" w:sz="4" w:space="0" w:color="auto"/>
              <w:right w:val="single" w:sz="4" w:space="0" w:color="auto"/>
            </w:tcBorders>
            <w:shd w:val="clear" w:color="auto" w:fill="auto"/>
            <w:vAlign w:val="center"/>
            <w:hideMark/>
          </w:tcPr>
          <w:p w14:paraId="0BC431D3"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848,99</w:t>
            </w:r>
          </w:p>
        </w:tc>
        <w:tc>
          <w:tcPr>
            <w:tcW w:w="1931" w:type="dxa"/>
            <w:tcBorders>
              <w:top w:val="nil"/>
              <w:left w:val="nil"/>
              <w:bottom w:val="single" w:sz="4" w:space="0" w:color="auto"/>
              <w:right w:val="single" w:sz="4" w:space="0" w:color="auto"/>
            </w:tcBorders>
            <w:shd w:val="clear" w:color="auto" w:fill="auto"/>
            <w:noWrap/>
            <w:vAlign w:val="center"/>
            <w:hideMark/>
          </w:tcPr>
          <w:p w14:paraId="00B81EFB"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8946EB"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0,00</w:t>
            </w:r>
          </w:p>
        </w:tc>
      </w:tr>
      <w:tr w:rsidR="005008EC" w:rsidRPr="005008EC" w14:paraId="31564022"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5FB20A57"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4C438D16"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56886AE5"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4A79AE3B"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828,00</w:t>
            </w:r>
          </w:p>
        </w:tc>
        <w:tc>
          <w:tcPr>
            <w:tcW w:w="1931" w:type="dxa"/>
            <w:tcBorders>
              <w:top w:val="nil"/>
              <w:left w:val="nil"/>
              <w:bottom w:val="single" w:sz="4" w:space="0" w:color="auto"/>
              <w:right w:val="single" w:sz="4" w:space="0" w:color="auto"/>
            </w:tcBorders>
            <w:shd w:val="clear" w:color="auto" w:fill="auto"/>
            <w:vAlign w:val="center"/>
            <w:hideMark/>
          </w:tcPr>
          <w:p w14:paraId="391DDB82"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739,74</w:t>
            </w:r>
          </w:p>
        </w:tc>
        <w:tc>
          <w:tcPr>
            <w:tcW w:w="1931" w:type="dxa"/>
            <w:tcBorders>
              <w:top w:val="nil"/>
              <w:left w:val="nil"/>
              <w:bottom w:val="single" w:sz="4" w:space="0" w:color="auto"/>
              <w:right w:val="single" w:sz="4" w:space="0" w:color="auto"/>
            </w:tcBorders>
            <w:shd w:val="clear" w:color="auto" w:fill="auto"/>
            <w:noWrap/>
            <w:vAlign w:val="center"/>
            <w:hideMark/>
          </w:tcPr>
          <w:p w14:paraId="497AEE68"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0C18E001"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5C9943DC"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54E733EA"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44BF7080"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7F4BA5D4"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1425B339"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828,00</w:t>
            </w:r>
          </w:p>
        </w:tc>
        <w:tc>
          <w:tcPr>
            <w:tcW w:w="1931" w:type="dxa"/>
            <w:tcBorders>
              <w:top w:val="nil"/>
              <w:left w:val="nil"/>
              <w:bottom w:val="single" w:sz="4" w:space="0" w:color="auto"/>
              <w:right w:val="single" w:sz="4" w:space="0" w:color="auto"/>
            </w:tcBorders>
            <w:shd w:val="clear" w:color="auto" w:fill="auto"/>
            <w:vAlign w:val="center"/>
            <w:hideMark/>
          </w:tcPr>
          <w:p w14:paraId="05595944"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751,37</w:t>
            </w:r>
          </w:p>
        </w:tc>
        <w:tc>
          <w:tcPr>
            <w:tcW w:w="1931" w:type="dxa"/>
            <w:tcBorders>
              <w:top w:val="nil"/>
              <w:left w:val="nil"/>
              <w:bottom w:val="single" w:sz="4" w:space="0" w:color="auto"/>
              <w:right w:val="single" w:sz="4" w:space="0" w:color="auto"/>
            </w:tcBorders>
            <w:shd w:val="clear" w:color="auto" w:fill="auto"/>
            <w:noWrap/>
            <w:vAlign w:val="center"/>
            <w:hideMark/>
          </w:tcPr>
          <w:p w14:paraId="4FC24B16"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6BC76C79"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5DD3812C"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7ECD29F5"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1FCF9072"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78E5233A"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098562A8"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828,00</w:t>
            </w:r>
          </w:p>
        </w:tc>
        <w:tc>
          <w:tcPr>
            <w:tcW w:w="1931" w:type="dxa"/>
            <w:tcBorders>
              <w:top w:val="nil"/>
              <w:left w:val="nil"/>
              <w:bottom w:val="single" w:sz="4" w:space="0" w:color="auto"/>
              <w:right w:val="single" w:sz="4" w:space="0" w:color="auto"/>
            </w:tcBorders>
            <w:shd w:val="clear" w:color="auto" w:fill="auto"/>
            <w:vAlign w:val="center"/>
            <w:hideMark/>
          </w:tcPr>
          <w:p w14:paraId="5D2680CD"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705,71</w:t>
            </w:r>
          </w:p>
        </w:tc>
        <w:tc>
          <w:tcPr>
            <w:tcW w:w="1931" w:type="dxa"/>
            <w:tcBorders>
              <w:top w:val="nil"/>
              <w:left w:val="nil"/>
              <w:bottom w:val="single" w:sz="4" w:space="0" w:color="auto"/>
              <w:right w:val="single" w:sz="4" w:space="0" w:color="auto"/>
            </w:tcBorders>
            <w:shd w:val="clear" w:color="auto" w:fill="auto"/>
            <w:noWrap/>
            <w:vAlign w:val="center"/>
            <w:hideMark/>
          </w:tcPr>
          <w:p w14:paraId="29281409"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019575C4"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6BF8946B"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160F4BD5"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63DCD6F6"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2A2F7821"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7A205EE1"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588,00</w:t>
            </w:r>
          </w:p>
        </w:tc>
        <w:tc>
          <w:tcPr>
            <w:tcW w:w="1931" w:type="dxa"/>
            <w:tcBorders>
              <w:top w:val="nil"/>
              <w:left w:val="nil"/>
              <w:bottom w:val="single" w:sz="4" w:space="0" w:color="auto"/>
              <w:right w:val="single" w:sz="4" w:space="0" w:color="auto"/>
            </w:tcBorders>
            <w:shd w:val="clear" w:color="auto" w:fill="auto"/>
            <w:vAlign w:val="center"/>
            <w:hideMark/>
          </w:tcPr>
          <w:p w14:paraId="46E4D639"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53FB258B"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834,96</w:t>
            </w:r>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DC215B"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2 669 692,84</w:t>
            </w:r>
          </w:p>
        </w:tc>
      </w:tr>
      <w:tr w:rsidR="005008EC" w:rsidRPr="005008EC" w14:paraId="67954281"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3A62D072"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7BE37DC0"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615C34DF"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29652E19"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96,00</w:t>
            </w:r>
          </w:p>
        </w:tc>
        <w:tc>
          <w:tcPr>
            <w:tcW w:w="1931" w:type="dxa"/>
            <w:tcBorders>
              <w:top w:val="nil"/>
              <w:left w:val="nil"/>
              <w:bottom w:val="single" w:sz="4" w:space="0" w:color="auto"/>
              <w:right w:val="single" w:sz="4" w:space="0" w:color="auto"/>
            </w:tcBorders>
            <w:shd w:val="clear" w:color="auto" w:fill="auto"/>
            <w:vAlign w:val="center"/>
            <w:hideMark/>
          </w:tcPr>
          <w:p w14:paraId="29A63BD1"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69518662"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834,96</w:t>
            </w:r>
          </w:p>
        </w:tc>
        <w:tc>
          <w:tcPr>
            <w:tcW w:w="1720" w:type="dxa"/>
            <w:vMerge/>
            <w:tcBorders>
              <w:top w:val="nil"/>
              <w:left w:val="single" w:sz="4" w:space="0" w:color="auto"/>
              <w:bottom w:val="single" w:sz="4" w:space="0" w:color="000000"/>
              <w:right w:val="single" w:sz="4" w:space="0" w:color="auto"/>
            </w:tcBorders>
            <w:vAlign w:val="center"/>
            <w:hideMark/>
          </w:tcPr>
          <w:p w14:paraId="779D460C"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2280DB81"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64252A59"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00D69039"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42677FCC"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179E8B95"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588,00</w:t>
            </w:r>
          </w:p>
        </w:tc>
        <w:tc>
          <w:tcPr>
            <w:tcW w:w="1931" w:type="dxa"/>
            <w:tcBorders>
              <w:top w:val="nil"/>
              <w:left w:val="nil"/>
              <w:bottom w:val="single" w:sz="4" w:space="0" w:color="auto"/>
              <w:right w:val="single" w:sz="4" w:space="0" w:color="auto"/>
            </w:tcBorders>
            <w:shd w:val="clear" w:color="auto" w:fill="auto"/>
            <w:vAlign w:val="center"/>
            <w:hideMark/>
          </w:tcPr>
          <w:p w14:paraId="385D833C"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76805FCC"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834,96</w:t>
            </w:r>
          </w:p>
        </w:tc>
        <w:tc>
          <w:tcPr>
            <w:tcW w:w="1720" w:type="dxa"/>
            <w:vMerge/>
            <w:tcBorders>
              <w:top w:val="nil"/>
              <w:left w:val="single" w:sz="4" w:space="0" w:color="auto"/>
              <w:bottom w:val="single" w:sz="4" w:space="0" w:color="000000"/>
              <w:right w:val="single" w:sz="4" w:space="0" w:color="auto"/>
            </w:tcBorders>
            <w:vAlign w:val="center"/>
            <w:hideMark/>
          </w:tcPr>
          <w:p w14:paraId="35E80E7F"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47B2DDAE"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4471B4A3"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592BA3B6"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7A34566E"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44E4A795"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96,00</w:t>
            </w:r>
          </w:p>
        </w:tc>
        <w:tc>
          <w:tcPr>
            <w:tcW w:w="1931" w:type="dxa"/>
            <w:tcBorders>
              <w:top w:val="nil"/>
              <w:left w:val="nil"/>
              <w:bottom w:val="single" w:sz="4" w:space="0" w:color="auto"/>
              <w:right w:val="single" w:sz="4" w:space="0" w:color="auto"/>
            </w:tcBorders>
            <w:shd w:val="clear" w:color="auto" w:fill="auto"/>
            <w:vAlign w:val="center"/>
            <w:hideMark/>
          </w:tcPr>
          <w:p w14:paraId="12FDCF15"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2DFE04D7"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834,96</w:t>
            </w:r>
          </w:p>
        </w:tc>
        <w:tc>
          <w:tcPr>
            <w:tcW w:w="1720" w:type="dxa"/>
            <w:vMerge/>
            <w:tcBorders>
              <w:top w:val="nil"/>
              <w:left w:val="single" w:sz="4" w:space="0" w:color="auto"/>
              <w:bottom w:val="single" w:sz="4" w:space="0" w:color="000000"/>
              <w:right w:val="single" w:sz="4" w:space="0" w:color="auto"/>
            </w:tcBorders>
            <w:vAlign w:val="center"/>
            <w:hideMark/>
          </w:tcPr>
          <w:p w14:paraId="050C6607"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088AE08F"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33EF2C76"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798972F2"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290BA414"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3EA257FA"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684,00</w:t>
            </w:r>
          </w:p>
        </w:tc>
        <w:tc>
          <w:tcPr>
            <w:tcW w:w="1931" w:type="dxa"/>
            <w:tcBorders>
              <w:top w:val="nil"/>
              <w:left w:val="nil"/>
              <w:bottom w:val="single" w:sz="4" w:space="0" w:color="auto"/>
              <w:right w:val="single" w:sz="4" w:space="0" w:color="auto"/>
            </w:tcBorders>
            <w:shd w:val="clear" w:color="auto" w:fill="auto"/>
            <w:vAlign w:val="center"/>
            <w:hideMark/>
          </w:tcPr>
          <w:p w14:paraId="7515DAF3"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627D80E7"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968,30</w:t>
            </w:r>
          </w:p>
        </w:tc>
        <w:tc>
          <w:tcPr>
            <w:tcW w:w="1720" w:type="dxa"/>
            <w:vMerge/>
            <w:tcBorders>
              <w:top w:val="nil"/>
              <w:left w:val="single" w:sz="4" w:space="0" w:color="auto"/>
              <w:bottom w:val="single" w:sz="4" w:space="0" w:color="000000"/>
              <w:right w:val="single" w:sz="4" w:space="0" w:color="auto"/>
            </w:tcBorders>
            <w:vAlign w:val="center"/>
            <w:hideMark/>
          </w:tcPr>
          <w:p w14:paraId="03C71C07"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1DC51494" w14:textId="77777777" w:rsidTr="005008EC">
        <w:trPr>
          <w:trHeight w:val="300"/>
        </w:trPr>
        <w:tc>
          <w:tcPr>
            <w:tcW w:w="438" w:type="dxa"/>
            <w:vMerge/>
            <w:tcBorders>
              <w:top w:val="nil"/>
              <w:left w:val="single" w:sz="8" w:space="0" w:color="auto"/>
              <w:bottom w:val="single" w:sz="4" w:space="0" w:color="000000"/>
              <w:right w:val="single" w:sz="4" w:space="0" w:color="auto"/>
            </w:tcBorders>
            <w:vAlign w:val="center"/>
            <w:hideMark/>
          </w:tcPr>
          <w:p w14:paraId="52D58146"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000000"/>
              <w:right w:val="single" w:sz="4" w:space="0" w:color="auto"/>
            </w:tcBorders>
            <w:vAlign w:val="center"/>
            <w:hideMark/>
          </w:tcPr>
          <w:p w14:paraId="63CD4487"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000000"/>
              <w:right w:val="single" w:sz="4" w:space="0" w:color="auto"/>
            </w:tcBorders>
            <w:vAlign w:val="center"/>
            <w:hideMark/>
          </w:tcPr>
          <w:p w14:paraId="54CAD0AC" w14:textId="77777777" w:rsidR="005008EC" w:rsidRPr="005008EC" w:rsidRDefault="005008EC" w:rsidP="005008EC">
            <w:pPr>
              <w:spacing w:before="0"/>
              <w:jc w:val="left"/>
              <w:rPr>
                <w:rFonts w:eastAsia="Times New Roman"/>
                <w:sz w:val="22"/>
                <w:szCs w:val="22"/>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14:paraId="03B44A54"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893,48</w:t>
            </w:r>
          </w:p>
        </w:tc>
        <w:tc>
          <w:tcPr>
            <w:tcW w:w="1931" w:type="dxa"/>
            <w:tcBorders>
              <w:top w:val="nil"/>
              <w:left w:val="nil"/>
              <w:bottom w:val="single" w:sz="4" w:space="0" w:color="auto"/>
              <w:right w:val="single" w:sz="4" w:space="0" w:color="auto"/>
            </w:tcBorders>
            <w:shd w:val="clear" w:color="auto" w:fill="auto"/>
            <w:vAlign w:val="center"/>
            <w:hideMark/>
          </w:tcPr>
          <w:p w14:paraId="369424F3"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6C5A4D19"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968,30</w:t>
            </w:r>
          </w:p>
        </w:tc>
        <w:tc>
          <w:tcPr>
            <w:tcW w:w="1720" w:type="dxa"/>
            <w:vMerge/>
            <w:tcBorders>
              <w:top w:val="nil"/>
              <w:left w:val="single" w:sz="4" w:space="0" w:color="auto"/>
              <w:bottom w:val="single" w:sz="4" w:space="0" w:color="000000"/>
              <w:right w:val="single" w:sz="4" w:space="0" w:color="auto"/>
            </w:tcBorders>
            <w:vAlign w:val="center"/>
            <w:hideMark/>
          </w:tcPr>
          <w:p w14:paraId="5F4CBB94"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6C53033D" w14:textId="77777777" w:rsidTr="005008EC">
        <w:trPr>
          <w:trHeight w:val="600"/>
        </w:trPr>
        <w:tc>
          <w:tcPr>
            <w:tcW w:w="438" w:type="dxa"/>
            <w:vMerge w:val="restart"/>
            <w:tcBorders>
              <w:top w:val="nil"/>
              <w:left w:val="single" w:sz="8" w:space="0" w:color="auto"/>
              <w:bottom w:val="single" w:sz="4" w:space="0" w:color="auto"/>
              <w:right w:val="single" w:sz="4" w:space="0" w:color="auto"/>
            </w:tcBorders>
            <w:shd w:val="clear" w:color="auto" w:fill="auto"/>
            <w:noWrap/>
            <w:hideMark/>
          </w:tcPr>
          <w:p w14:paraId="2CB33640"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4</w:t>
            </w:r>
          </w:p>
        </w:tc>
        <w:tc>
          <w:tcPr>
            <w:tcW w:w="2129" w:type="dxa"/>
            <w:vMerge w:val="restart"/>
            <w:tcBorders>
              <w:top w:val="nil"/>
              <w:left w:val="single" w:sz="4" w:space="0" w:color="auto"/>
              <w:bottom w:val="single" w:sz="4" w:space="0" w:color="auto"/>
              <w:right w:val="single" w:sz="4" w:space="0" w:color="auto"/>
            </w:tcBorders>
            <w:shd w:val="clear" w:color="auto" w:fill="auto"/>
            <w:hideMark/>
          </w:tcPr>
          <w:p w14:paraId="72350FD6" w14:textId="77777777" w:rsidR="005008EC" w:rsidRPr="005008EC" w:rsidRDefault="005008EC" w:rsidP="005008EC">
            <w:pPr>
              <w:spacing w:before="0"/>
              <w:jc w:val="left"/>
              <w:rPr>
                <w:rFonts w:eastAsia="Times New Roman"/>
                <w:sz w:val="22"/>
                <w:szCs w:val="22"/>
                <w:lang w:eastAsia="ru-RU"/>
              </w:rPr>
            </w:pPr>
            <w:r w:rsidRPr="005008EC">
              <w:rPr>
                <w:rFonts w:eastAsia="Times New Roman"/>
                <w:sz w:val="22"/>
                <w:szCs w:val="22"/>
                <w:lang w:eastAsia="ru-RU"/>
              </w:rPr>
              <w:t>Лот 4 (г.Удачный)</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14:paraId="78AD75BB"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кв.м.</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8A83D7"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9 230,00</w:t>
            </w:r>
          </w:p>
        </w:tc>
        <w:tc>
          <w:tcPr>
            <w:tcW w:w="1931" w:type="dxa"/>
            <w:tcBorders>
              <w:top w:val="nil"/>
              <w:left w:val="nil"/>
              <w:bottom w:val="single" w:sz="4" w:space="0" w:color="auto"/>
              <w:right w:val="single" w:sz="4" w:space="0" w:color="auto"/>
            </w:tcBorders>
            <w:shd w:val="clear" w:color="auto" w:fill="auto"/>
            <w:vAlign w:val="center"/>
            <w:hideMark/>
          </w:tcPr>
          <w:p w14:paraId="29F0A127"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36,90</w:t>
            </w:r>
          </w:p>
        </w:tc>
        <w:tc>
          <w:tcPr>
            <w:tcW w:w="1931" w:type="dxa"/>
            <w:tcBorders>
              <w:top w:val="nil"/>
              <w:left w:val="nil"/>
              <w:bottom w:val="single" w:sz="4" w:space="0" w:color="auto"/>
              <w:right w:val="single" w:sz="4" w:space="0" w:color="auto"/>
            </w:tcBorders>
            <w:shd w:val="clear" w:color="auto" w:fill="auto"/>
            <w:noWrap/>
            <w:vAlign w:val="center"/>
            <w:hideMark/>
          </w:tcPr>
          <w:p w14:paraId="0F632B0A"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36,90</w:t>
            </w:r>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76D840"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4 086 888,94</w:t>
            </w:r>
          </w:p>
        </w:tc>
      </w:tr>
      <w:tr w:rsidR="005008EC" w:rsidRPr="005008EC" w14:paraId="09E01BB1" w14:textId="77777777" w:rsidTr="005008EC">
        <w:trPr>
          <w:trHeight w:val="300"/>
        </w:trPr>
        <w:tc>
          <w:tcPr>
            <w:tcW w:w="438" w:type="dxa"/>
            <w:vMerge/>
            <w:tcBorders>
              <w:top w:val="nil"/>
              <w:left w:val="single" w:sz="8" w:space="0" w:color="auto"/>
              <w:bottom w:val="single" w:sz="4" w:space="0" w:color="auto"/>
              <w:right w:val="single" w:sz="4" w:space="0" w:color="auto"/>
            </w:tcBorders>
            <w:vAlign w:val="center"/>
            <w:hideMark/>
          </w:tcPr>
          <w:p w14:paraId="47B01BE4"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4A2AE6D9"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6AE6F7AF" w14:textId="77777777" w:rsidR="005008EC" w:rsidRPr="005008EC" w:rsidRDefault="005008EC" w:rsidP="005008EC">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9B8E125" w14:textId="77777777" w:rsidR="005008EC" w:rsidRPr="005008EC" w:rsidRDefault="005008EC" w:rsidP="005008EC">
            <w:pPr>
              <w:spacing w:before="0"/>
              <w:jc w:val="left"/>
              <w:rPr>
                <w:rFonts w:eastAsia="Times New Roman"/>
                <w:color w:val="000000"/>
                <w:sz w:val="22"/>
                <w:szCs w:val="22"/>
                <w:lang w:eastAsia="ru-RU"/>
              </w:rPr>
            </w:pPr>
          </w:p>
        </w:tc>
        <w:tc>
          <w:tcPr>
            <w:tcW w:w="1931" w:type="dxa"/>
            <w:tcBorders>
              <w:top w:val="nil"/>
              <w:left w:val="nil"/>
              <w:bottom w:val="single" w:sz="4" w:space="0" w:color="auto"/>
              <w:right w:val="single" w:sz="4" w:space="0" w:color="auto"/>
            </w:tcBorders>
            <w:shd w:val="clear" w:color="auto" w:fill="auto"/>
            <w:vAlign w:val="center"/>
            <w:hideMark/>
          </w:tcPr>
          <w:p w14:paraId="04A229ED"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5C2F28A3"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1836D041"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17A8861F" w14:textId="77777777" w:rsidTr="005008EC">
        <w:trPr>
          <w:trHeight w:val="300"/>
        </w:trPr>
        <w:tc>
          <w:tcPr>
            <w:tcW w:w="438" w:type="dxa"/>
            <w:vMerge/>
            <w:tcBorders>
              <w:top w:val="nil"/>
              <w:left w:val="single" w:sz="8" w:space="0" w:color="auto"/>
              <w:bottom w:val="single" w:sz="4" w:space="0" w:color="auto"/>
              <w:right w:val="single" w:sz="4" w:space="0" w:color="auto"/>
            </w:tcBorders>
            <w:vAlign w:val="center"/>
            <w:hideMark/>
          </w:tcPr>
          <w:p w14:paraId="7593131D"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26513A1F"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152F7109" w14:textId="77777777" w:rsidR="005008EC" w:rsidRPr="005008EC" w:rsidRDefault="005008EC" w:rsidP="005008EC">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8101B78" w14:textId="77777777" w:rsidR="005008EC" w:rsidRPr="005008EC" w:rsidRDefault="005008EC" w:rsidP="005008EC">
            <w:pPr>
              <w:spacing w:before="0"/>
              <w:jc w:val="left"/>
              <w:rPr>
                <w:rFonts w:eastAsia="Times New Roman"/>
                <w:color w:val="000000"/>
                <w:sz w:val="22"/>
                <w:szCs w:val="22"/>
                <w:lang w:eastAsia="ru-RU"/>
              </w:rPr>
            </w:pPr>
          </w:p>
        </w:tc>
        <w:tc>
          <w:tcPr>
            <w:tcW w:w="1931" w:type="dxa"/>
            <w:tcBorders>
              <w:top w:val="nil"/>
              <w:left w:val="nil"/>
              <w:bottom w:val="single" w:sz="4" w:space="0" w:color="auto"/>
              <w:right w:val="single" w:sz="4" w:space="0" w:color="auto"/>
            </w:tcBorders>
            <w:shd w:val="clear" w:color="auto" w:fill="auto"/>
            <w:vAlign w:val="center"/>
            <w:hideMark/>
          </w:tcPr>
          <w:p w14:paraId="7CFAA315"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364F4A53"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1AE328FF"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0DDC840E" w14:textId="77777777" w:rsidTr="005008EC">
        <w:trPr>
          <w:trHeight w:val="600"/>
        </w:trPr>
        <w:tc>
          <w:tcPr>
            <w:tcW w:w="438" w:type="dxa"/>
            <w:vMerge w:val="restart"/>
            <w:tcBorders>
              <w:top w:val="nil"/>
              <w:left w:val="single" w:sz="8" w:space="0" w:color="auto"/>
              <w:bottom w:val="single" w:sz="4" w:space="0" w:color="auto"/>
              <w:right w:val="single" w:sz="4" w:space="0" w:color="auto"/>
            </w:tcBorders>
            <w:shd w:val="clear" w:color="auto" w:fill="auto"/>
            <w:noWrap/>
            <w:hideMark/>
          </w:tcPr>
          <w:p w14:paraId="372E11AE"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5</w:t>
            </w:r>
          </w:p>
        </w:tc>
        <w:tc>
          <w:tcPr>
            <w:tcW w:w="2129" w:type="dxa"/>
            <w:vMerge w:val="restart"/>
            <w:tcBorders>
              <w:top w:val="nil"/>
              <w:left w:val="single" w:sz="4" w:space="0" w:color="auto"/>
              <w:bottom w:val="single" w:sz="4" w:space="0" w:color="auto"/>
              <w:right w:val="single" w:sz="4" w:space="0" w:color="auto"/>
            </w:tcBorders>
            <w:shd w:val="clear" w:color="auto" w:fill="auto"/>
            <w:hideMark/>
          </w:tcPr>
          <w:p w14:paraId="7D68FF72" w14:textId="77777777" w:rsidR="005008EC" w:rsidRPr="005008EC" w:rsidRDefault="005008EC" w:rsidP="005008EC">
            <w:pPr>
              <w:spacing w:before="0"/>
              <w:jc w:val="left"/>
              <w:rPr>
                <w:rFonts w:eastAsia="Times New Roman"/>
                <w:sz w:val="22"/>
                <w:szCs w:val="22"/>
                <w:lang w:eastAsia="ru-RU"/>
              </w:rPr>
            </w:pPr>
            <w:r w:rsidRPr="005008EC">
              <w:rPr>
                <w:rFonts w:eastAsia="Times New Roman"/>
                <w:sz w:val="22"/>
                <w:szCs w:val="22"/>
                <w:lang w:eastAsia="ru-RU"/>
              </w:rPr>
              <w:t>Лот 5 (с.Сюльдюкар)</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14:paraId="401CC44E"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кв.м.</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A3C2F9"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576,00</w:t>
            </w:r>
          </w:p>
        </w:tc>
        <w:tc>
          <w:tcPr>
            <w:tcW w:w="1931" w:type="dxa"/>
            <w:tcBorders>
              <w:top w:val="nil"/>
              <w:left w:val="nil"/>
              <w:bottom w:val="single" w:sz="4" w:space="0" w:color="auto"/>
              <w:right w:val="single" w:sz="4" w:space="0" w:color="auto"/>
            </w:tcBorders>
            <w:shd w:val="clear" w:color="auto" w:fill="auto"/>
            <w:noWrap/>
            <w:vAlign w:val="center"/>
            <w:hideMark/>
          </w:tcPr>
          <w:p w14:paraId="677B8DBE"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27,93</w:t>
            </w:r>
          </w:p>
        </w:tc>
        <w:tc>
          <w:tcPr>
            <w:tcW w:w="1931" w:type="dxa"/>
            <w:tcBorders>
              <w:top w:val="nil"/>
              <w:left w:val="nil"/>
              <w:bottom w:val="single" w:sz="4" w:space="0" w:color="auto"/>
              <w:right w:val="single" w:sz="4" w:space="0" w:color="auto"/>
            </w:tcBorders>
            <w:shd w:val="clear" w:color="auto" w:fill="auto"/>
            <w:noWrap/>
            <w:vAlign w:val="center"/>
            <w:hideMark/>
          </w:tcPr>
          <w:p w14:paraId="09F99036"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27,93</w:t>
            </w:r>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1E2775"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193 056,31</w:t>
            </w:r>
          </w:p>
        </w:tc>
      </w:tr>
      <w:tr w:rsidR="005008EC" w:rsidRPr="005008EC" w14:paraId="3EE7010B" w14:textId="77777777" w:rsidTr="005008EC">
        <w:trPr>
          <w:trHeight w:val="315"/>
        </w:trPr>
        <w:tc>
          <w:tcPr>
            <w:tcW w:w="438" w:type="dxa"/>
            <w:vMerge/>
            <w:tcBorders>
              <w:top w:val="nil"/>
              <w:left w:val="single" w:sz="8" w:space="0" w:color="auto"/>
              <w:bottom w:val="single" w:sz="4" w:space="0" w:color="auto"/>
              <w:right w:val="single" w:sz="4" w:space="0" w:color="auto"/>
            </w:tcBorders>
            <w:vAlign w:val="center"/>
            <w:hideMark/>
          </w:tcPr>
          <w:p w14:paraId="5FC2CAAD"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4EE63486"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7079E52C" w14:textId="77777777" w:rsidR="005008EC" w:rsidRPr="005008EC" w:rsidRDefault="005008EC" w:rsidP="005008EC">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F59C9CA" w14:textId="77777777" w:rsidR="005008EC" w:rsidRPr="005008EC" w:rsidRDefault="005008EC" w:rsidP="005008EC">
            <w:pPr>
              <w:spacing w:before="0"/>
              <w:jc w:val="left"/>
              <w:rPr>
                <w:rFonts w:eastAsia="Times New Roman"/>
                <w:color w:val="000000"/>
                <w:sz w:val="22"/>
                <w:szCs w:val="22"/>
                <w:lang w:eastAsia="ru-RU"/>
              </w:rPr>
            </w:pPr>
          </w:p>
        </w:tc>
        <w:tc>
          <w:tcPr>
            <w:tcW w:w="1931" w:type="dxa"/>
            <w:tcBorders>
              <w:top w:val="nil"/>
              <w:left w:val="nil"/>
              <w:bottom w:val="single" w:sz="4" w:space="0" w:color="auto"/>
              <w:right w:val="single" w:sz="4" w:space="0" w:color="auto"/>
            </w:tcBorders>
            <w:shd w:val="clear" w:color="auto" w:fill="auto"/>
            <w:vAlign w:val="center"/>
            <w:hideMark/>
          </w:tcPr>
          <w:p w14:paraId="029F0727"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29E2228F"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6354950D"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1B210F6D" w14:textId="77777777" w:rsidTr="005008EC">
        <w:trPr>
          <w:trHeight w:val="300"/>
        </w:trPr>
        <w:tc>
          <w:tcPr>
            <w:tcW w:w="438" w:type="dxa"/>
            <w:vMerge/>
            <w:tcBorders>
              <w:top w:val="nil"/>
              <w:left w:val="single" w:sz="8" w:space="0" w:color="auto"/>
              <w:bottom w:val="single" w:sz="4" w:space="0" w:color="auto"/>
              <w:right w:val="single" w:sz="4" w:space="0" w:color="auto"/>
            </w:tcBorders>
            <w:vAlign w:val="center"/>
            <w:hideMark/>
          </w:tcPr>
          <w:p w14:paraId="3F1FDD5C" w14:textId="77777777" w:rsidR="005008EC" w:rsidRPr="005008EC" w:rsidRDefault="005008EC" w:rsidP="005008EC">
            <w:pPr>
              <w:spacing w:before="0"/>
              <w:jc w:val="left"/>
              <w:rPr>
                <w:rFonts w:eastAsia="Times New Roman"/>
                <w:color w:val="000000"/>
                <w:sz w:val="22"/>
                <w:szCs w:val="22"/>
                <w:lang w:eastAsia="ru-RU"/>
              </w:rPr>
            </w:pPr>
          </w:p>
        </w:tc>
        <w:tc>
          <w:tcPr>
            <w:tcW w:w="2129" w:type="dxa"/>
            <w:vMerge/>
            <w:tcBorders>
              <w:top w:val="nil"/>
              <w:left w:val="single" w:sz="4" w:space="0" w:color="auto"/>
              <w:bottom w:val="single" w:sz="4" w:space="0" w:color="auto"/>
              <w:right w:val="single" w:sz="4" w:space="0" w:color="auto"/>
            </w:tcBorders>
            <w:vAlign w:val="center"/>
            <w:hideMark/>
          </w:tcPr>
          <w:p w14:paraId="447BEE82" w14:textId="77777777" w:rsidR="005008EC" w:rsidRPr="005008EC" w:rsidRDefault="005008EC" w:rsidP="005008EC">
            <w:pPr>
              <w:spacing w:before="0"/>
              <w:jc w:val="left"/>
              <w:rPr>
                <w:rFonts w:eastAsia="Times New Roman"/>
                <w:sz w:val="22"/>
                <w:szCs w:val="22"/>
                <w:lang w:eastAsia="ru-RU"/>
              </w:rPr>
            </w:pPr>
          </w:p>
        </w:tc>
        <w:tc>
          <w:tcPr>
            <w:tcW w:w="898" w:type="dxa"/>
            <w:vMerge/>
            <w:tcBorders>
              <w:top w:val="nil"/>
              <w:left w:val="single" w:sz="4" w:space="0" w:color="auto"/>
              <w:bottom w:val="single" w:sz="4" w:space="0" w:color="auto"/>
              <w:right w:val="single" w:sz="4" w:space="0" w:color="auto"/>
            </w:tcBorders>
            <w:vAlign w:val="center"/>
            <w:hideMark/>
          </w:tcPr>
          <w:p w14:paraId="6179D421" w14:textId="77777777" w:rsidR="005008EC" w:rsidRPr="005008EC" w:rsidRDefault="005008EC" w:rsidP="005008EC">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9CBED34" w14:textId="77777777" w:rsidR="005008EC" w:rsidRPr="005008EC" w:rsidRDefault="005008EC" w:rsidP="005008EC">
            <w:pPr>
              <w:spacing w:before="0"/>
              <w:jc w:val="left"/>
              <w:rPr>
                <w:rFonts w:eastAsia="Times New Roman"/>
                <w:color w:val="000000"/>
                <w:sz w:val="22"/>
                <w:szCs w:val="22"/>
                <w:lang w:eastAsia="ru-RU"/>
              </w:rPr>
            </w:pPr>
          </w:p>
        </w:tc>
        <w:tc>
          <w:tcPr>
            <w:tcW w:w="1931" w:type="dxa"/>
            <w:tcBorders>
              <w:top w:val="nil"/>
              <w:left w:val="nil"/>
              <w:bottom w:val="single" w:sz="4" w:space="0" w:color="auto"/>
              <w:right w:val="single" w:sz="4" w:space="0" w:color="auto"/>
            </w:tcBorders>
            <w:shd w:val="clear" w:color="auto" w:fill="auto"/>
            <w:vAlign w:val="center"/>
            <w:hideMark/>
          </w:tcPr>
          <w:p w14:paraId="3F5796FE"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4" w:space="0" w:color="auto"/>
              <w:right w:val="single" w:sz="4" w:space="0" w:color="auto"/>
            </w:tcBorders>
            <w:shd w:val="clear" w:color="auto" w:fill="auto"/>
            <w:noWrap/>
            <w:vAlign w:val="center"/>
            <w:hideMark/>
          </w:tcPr>
          <w:p w14:paraId="1E486378"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vMerge/>
            <w:tcBorders>
              <w:top w:val="nil"/>
              <w:left w:val="single" w:sz="4" w:space="0" w:color="auto"/>
              <w:bottom w:val="single" w:sz="4" w:space="0" w:color="000000"/>
              <w:right w:val="single" w:sz="4" w:space="0" w:color="auto"/>
            </w:tcBorders>
            <w:vAlign w:val="center"/>
            <w:hideMark/>
          </w:tcPr>
          <w:p w14:paraId="5A1CBA39" w14:textId="77777777" w:rsidR="005008EC" w:rsidRPr="005008EC" w:rsidRDefault="005008EC" w:rsidP="005008EC">
            <w:pPr>
              <w:spacing w:before="0"/>
              <w:jc w:val="left"/>
              <w:rPr>
                <w:rFonts w:eastAsia="Times New Roman"/>
                <w:color w:val="000000"/>
                <w:sz w:val="22"/>
                <w:szCs w:val="22"/>
                <w:lang w:eastAsia="ru-RU"/>
              </w:rPr>
            </w:pPr>
          </w:p>
        </w:tc>
      </w:tr>
      <w:tr w:rsidR="005008EC" w:rsidRPr="005008EC" w14:paraId="10F1F75A" w14:textId="77777777" w:rsidTr="005008EC">
        <w:trPr>
          <w:trHeight w:val="315"/>
        </w:trPr>
        <w:tc>
          <w:tcPr>
            <w:tcW w:w="438" w:type="dxa"/>
            <w:tcBorders>
              <w:top w:val="nil"/>
              <w:left w:val="single" w:sz="8" w:space="0" w:color="auto"/>
              <w:bottom w:val="single" w:sz="8" w:space="0" w:color="auto"/>
              <w:right w:val="single" w:sz="4" w:space="0" w:color="auto"/>
            </w:tcBorders>
            <w:shd w:val="clear" w:color="auto" w:fill="auto"/>
            <w:noWrap/>
            <w:hideMark/>
          </w:tcPr>
          <w:p w14:paraId="5E597F98"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2129" w:type="dxa"/>
            <w:tcBorders>
              <w:top w:val="nil"/>
              <w:left w:val="nil"/>
              <w:bottom w:val="single" w:sz="8" w:space="0" w:color="auto"/>
              <w:right w:val="single" w:sz="4" w:space="0" w:color="auto"/>
            </w:tcBorders>
            <w:shd w:val="clear" w:color="auto" w:fill="auto"/>
            <w:hideMark/>
          </w:tcPr>
          <w:p w14:paraId="2A80D07F" w14:textId="77777777" w:rsidR="005008EC" w:rsidRPr="005008EC" w:rsidRDefault="005008EC" w:rsidP="005008EC">
            <w:pPr>
              <w:spacing w:before="0"/>
              <w:jc w:val="left"/>
              <w:rPr>
                <w:rFonts w:eastAsia="Times New Roman"/>
                <w:b/>
                <w:bCs/>
                <w:sz w:val="22"/>
                <w:szCs w:val="22"/>
                <w:lang w:eastAsia="ru-RU"/>
              </w:rPr>
            </w:pPr>
            <w:r w:rsidRPr="005008EC">
              <w:rPr>
                <w:rFonts w:eastAsia="Times New Roman"/>
                <w:b/>
                <w:bCs/>
                <w:sz w:val="22"/>
                <w:szCs w:val="22"/>
                <w:lang w:eastAsia="ru-RU"/>
              </w:rPr>
              <w:t>ИТОГО</w:t>
            </w:r>
          </w:p>
        </w:tc>
        <w:tc>
          <w:tcPr>
            <w:tcW w:w="898" w:type="dxa"/>
            <w:tcBorders>
              <w:top w:val="nil"/>
              <w:left w:val="nil"/>
              <w:bottom w:val="single" w:sz="8" w:space="0" w:color="auto"/>
              <w:right w:val="single" w:sz="4" w:space="0" w:color="auto"/>
            </w:tcBorders>
            <w:shd w:val="clear" w:color="auto" w:fill="auto"/>
            <w:vAlign w:val="center"/>
            <w:hideMark/>
          </w:tcPr>
          <w:p w14:paraId="2ACB6FA8"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14:paraId="59873980"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8" w:space="0" w:color="auto"/>
              <w:right w:val="single" w:sz="4" w:space="0" w:color="auto"/>
            </w:tcBorders>
            <w:shd w:val="clear" w:color="auto" w:fill="auto"/>
            <w:vAlign w:val="center"/>
            <w:hideMark/>
          </w:tcPr>
          <w:p w14:paraId="33B5C98E" w14:textId="77777777" w:rsidR="005008EC" w:rsidRPr="005008EC" w:rsidRDefault="005008EC" w:rsidP="005008EC">
            <w:pPr>
              <w:spacing w:before="0"/>
              <w:jc w:val="center"/>
              <w:rPr>
                <w:rFonts w:eastAsia="Times New Roman"/>
                <w:sz w:val="22"/>
                <w:szCs w:val="22"/>
                <w:lang w:eastAsia="ru-RU"/>
              </w:rPr>
            </w:pPr>
            <w:r w:rsidRPr="005008EC">
              <w:rPr>
                <w:rFonts w:eastAsia="Times New Roman"/>
                <w:sz w:val="22"/>
                <w:szCs w:val="22"/>
                <w:lang w:eastAsia="ru-RU"/>
              </w:rPr>
              <w:t> </w:t>
            </w:r>
          </w:p>
        </w:tc>
        <w:tc>
          <w:tcPr>
            <w:tcW w:w="1931" w:type="dxa"/>
            <w:tcBorders>
              <w:top w:val="nil"/>
              <w:left w:val="nil"/>
              <w:bottom w:val="single" w:sz="8" w:space="0" w:color="auto"/>
              <w:right w:val="single" w:sz="4" w:space="0" w:color="auto"/>
            </w:tcBorders>
            <w:shd w:val="clear" w:color="auto" w:fill="auto"/>
            <w:noWrap/>
            <w:vAlign w:val="center"/>
            <w:hideMark/>
          </w:tcPr>
          <w:p w14:paraId="60020F32" w14:textId="77777777" w:rsidR="005008EC" w:rsidRPr="005008EC" w:rsidRDefault="005008EC" w:rsidP="005008EC">
            <w:pPr>
              <w:spacing w:before="0"/>
              <w:jc w:val="center"/>
              <w:rPr>
                <w:rFonts w:eastAsia="Times New Roman"/>
                <w:color w:val="000000"/>
                <w:sz w:val="22"/>
                <w:szCs w:val="22"/>
                <w:lang w:eastAsia="ru-RU"/>
              </w:rPr>
            </w:pPr>
            <w:r w:rsidRPr="005008EC">
              <w:rPr>
                <w:rFonts w:eastAsia="Times New Roman"/>
                <w:color w:val="000000"/>
                <w:sz w:val="22"/>
                <w:szCs w:val="22"/>
                <w:lang w:eastAsia="ru-RU"/>
              </w:rPr>
              <w:t> </w:t>
            </w:r>
          </w:p>
        </w:tc>
        <w:tc>
          <w:tcPr>
            <w:tcW w:w="1720" w:type="dxa"/>
            <w:tcBorders>
              <w:top w:val="nil"/>
              <w:left w:val="nil"/>
              <w:bottom w:val="single" w:sz="8" w:space="0" w:color="auto"/>
              <w:right w:val="single" w:sz="4" w:space="0" w:color="auto"/>
            </w:tcBorders>
            <w:shd w:val="clear" w:color="auto" w:fill="auto"/>
            <w:noWrap/>
            <w:vAlign w:val="center"/>
            <w:hideMark/>
          </w:tcPr>
          <w:p w14:paraId="4A0DDD5C" w14:textId="77777777" w:rsidR="005008EC" w:rsidRPr="005008EC" w:rsidRDefault="005008EC" w:rsidP="005008EC">
            <w:pPr>
              <w:spacing w:before="0"/>
              <w:jc w:val="center"/>
              <w:rPr>
                <w:rFonts w:eastAsia="Times New Roman"/>
                <w:b/>
                <w:bCs/>
                <w:color w:val="000000"/>
                <w:sz w:val="22"/>
                <w:szCs w:val="22"/>
                <w:lang w:eastAsia="ru-RU"/>
              </w:rPr>
            </w:pPr>
            <w:r w:rsidRPr="005008EC">
              <w:rPr>
                <w:rFonts w:eastAsia="Times New Roman"/>
                <w:b/>
                <w:bCs/>
                <w:color w:val="000000"/>
                <w:sz w:val="22"/>
                <w:szCs w:val="22"/>
                <w:lang w:eastAsia="ru-RU"/>
              </w:rPr>
              <w:t>24 508 341,12</w:t>
            </w:r>
          </w:p>
        </w:tc>
      </w:tr>
    </w:tbl>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lastRenderedPageBreak/>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lastRenderedPageBreak/>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18"/>
          <w:szCs w:val="18"/>
        </w:rPr>
        <w:lastRenderedPageBreak/>
        <w:t>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F39848" w14:textId="77777777" w:rsidR="00CA1334" w:rsidRDefault="00CA1334" w:rsidP="00714027">
      <w:pPr>
        <w:spacing w:before="0"/>
      </w:pPr>
      <w:r>
        <w:separator/>
      </w:r>
    </w:p>
  </w:endnote>
  <w:endnote w:type="continuationSeparator" w:id="0">
    <w:p w14:paraId="7EC89C89" w14:textId="77777777" w:rsidR="00CA1334" w:rsidRDefault="00CA1334"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89BF3" w14:textId="77777777" w:rsidR="007D5AC9" w:rsidRDefault="007D5AC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7D5AC9" w:rsidRDefault="007D5AC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008EC">
                            <w:rPr>
                              <w:noProof/>
                              <w:color w:val="0F243E" w:themeColor="text2" w:themeShade="80"/>
                            </w:rPr>
                            <w:t>92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7D5AC9" w:rsidRDefault="007D5AC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008EC">
                      <w:rPr>
                        <w:noProof/>
                        <w:color w:val="0F243E" w:themeColor="text2" w:themeShade="80"/>
                      </w:rPr>
                      <w:t>92</w:t>
                    </w:r>
                    <w:r>
                      <w:rPr>
                        <w:color w:val="0F243E" w:themeColor="text2" w:themeShade="80"/>
                      </w:rPr>
                      <w:fldChar w:fldCharType="end"/>
                    </w:r>
                  </w:p>
                </w:txbxContent>
              </v:textbox>
              <w10:wrap anchorx="page" anchory="page"/>
            </v:shape>
          </w:pict>
        </mc:Fallback>
      </mc:AlternateContent>
    </w:r>
  </w:p>
  <w:p w14:paraId="3143AACC" w14:textId="77777777" w:rsidR="007D5AC9" w:rsidRDefault="007D5AC9">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AC4AE" w14:textId="77777777" w:rsidR="00CA1334" w:rsidRDefault="00CA1334" w:rsidP="00714027">
      <w:pPr>
        <w:spacing w:before="0"/>
      </w:pPr>
      <w:r>
        <w:separator/>
      </w:r>
    </w:p>
  </w:footnote>
  <w:footnote w:type="continuationSeparator" w:id="0">
    <w:p w14:paraId="36864D5A" w14:textId="77777777" w:rsidR="00CA1334" w:rsidRDefault="00CA1334" w:rsidP="00714027">
      <w:pPr>
        <w:spacing w:before="0"/>
      </w:pPr>
      <w:r>
        <w:continuationSeparator/>
      </w:r>
    </w:p>
  </w:footnote>
  <w:footnote w:id="1">
    <w:p w14:paraId="7875A907" w14:textId="77777777" w:rsidR="007D5AC9" w:rsidRPr="00B0662D" w:rsidRDefault="007D5AC9"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7D5AC9" w:rsidRPr="009E672D" w:rsidRDefault="007D5AC9" w:rsidP="00CD13B2">
      <w:pPr>
        <w:pStyle w:val="afb"/>
        <w:rPr>
          <w:i/>
          <w:color w:val="000000"/>
          <w:szCs w:val="28"/>
        </w:rPr>
      </w:pPr>
    </w:p>
    <w:p w14:paraId="0C2FF536" w14:textId="77777777" w:rsidR="007D5AC9" w:rsidRPr="009E672D" w:rsidRDefault="007D5AC9" w:rsidP="00CD13B2">
      <w:pPr>
        <w:pStyle w:val="afb"/>
        <w:rPr>
          <w:i/>
          <w:color w:val="FF0000"/>
        </w:rPr>
      </w:pPr>
      <w:r w:rsidRPr="009E672D">
        <w:rPr>
          <w:i/>
          <w:color w:val="FF0000"/>
        </w:rPr>
        <w:t xml:space="preserve"> </w:t>
      </w:r>
    </w:p>
  </w:footnote>
  <w:footnote w:id="2">
    <w:p w14:paraId="76499720" w14:textId="77777777" w:rsidR="007D5AC9" w:rsidRDefault="007D5AC9"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7D5AC9" w:rsidRDefault="007D5AC9"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7D5AC9" w:rsidRDefault="007D5AC9"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B6F13"/>
    <w:rsid w:val="000D6544"/>
    <w:rsid w:val="000D668E"/>
    <w:rsid w:val="000D7265"/>
    <w:rsid w:val="000E0852"/>
    <w:rsid w:val="000F4FE6"/>
    <w:rsid w:val="00116FE1"/>
    <w:rsid w:val="00120330"/>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504E"/>
    <w:rsid w:val="002070BD"/>
    <w:rsid w:val="00210497"/>
    <w:rsid w:val="00220B38"/>
    <w:rsid w:val="002300AA"/>
    <w:rsid w:val="0023305C"/>
    <w:rsid w:val="002358AC"/>
    <w:rsid w:val="002425D0"/>
    <w:rsid w:val="00244879"/>
    <w:rsid w:val="002565D8"/>
    <w:rsid w:val="00262E45"/>
    <w:rsid w:val="00270EA9"/>
    <w:rsid w:val="002850BA"/>
    <w:rsid w:val="00297BF9"/>
    <w:rsid w:val="002A15F0"/>
    <w:rsid w:val="002B7C1A"/>
    <w:rsid w:val="002C1574"/>
    <w:rsid w:val="002C3489"/>
    <w:rsid w:val="002C4BAB"/>
    <w:rsid w:val="002C60E8"/>
    <w:rsid w:val="002E0224"/>
    <w:rsid w:val="002E29D4"/>
    <w:rsid w:val="002E2A2B"/>
    <w:rsid w:val="002E7FC9"/>
    <w:rsid w:val="002F4CF3"/>
    <w:rsid w:val="00303DC2"/>
    <w:rsid w:val="003055E3"/>
    <w:rsid w:val="00306420"/>
    <w:rsid w:val="003117A3"/>
    <w:rsid w:val="0031520E"/>
    <w:rsid w:val="00330A28"/>
    <w:rsid w:val="003371BB"/>
    <w:rsid w:val="00345DA5"/>
    <w:rsid w:val="0034728F"/>
    <w:rsid w:val="00351EA9"/>
    <w:rsid w:val="003653D7"/>
    <w:rsid w:val="00366100"/>
    <w:rsid w:val="0038390F"/>
    <w:rsid w:val="00383D04"/>
    <w:rsid w:val="00392A87"/>
    <w:rsid w:val="003A3D59"/>
    <w:rsid w:val="003B641E"/>
    <w:rsid w:val="003B791A"/>
    <w:rsid w:val="003C07A2"/>
    <w:rsid w:val="003C5CA5"/>
    <w:rsid w:val="003E70A9"/>
    <w:rsid w:val="003F023F"/>
    <w:rsid w:val="003F5ACC"/>
    <w:rsid w:val="004075B7"/>
    <w:rsid w:val="00412613"/>
    <w:rsid w:val="004126D5"/>
    <w:rsid w:val="00430518"/>
    <w:rsid w:val="004319B9"/>
    <w:rsid w:val="00445282"/>
    <w:rsid w:val="004553EB"/>
    <w:rsid w:val="00460231"/>
    <w:rsid w:val="0047437A"/>
    <w:rsid w:val="004804A5"/>
    <w:rsid w:val="00480598"/>
    <w:rsid w:val="004A78C3"/>
    <w:rsid w:val="004B644A"/>
    <w:rsid w:val="004C099A"/>
    <w:rsid w:val="004E1436"/>
    <w:rsid w:val="004F4ECD"/>
    <w:rsid w:val="005008EC"/>
    <w:rsid w:val="00500C38"/>
    <w:rsid w:val="00511573"/>
    <w:rsid w:val="005159DD"/>
    <w:rsid w:val="00517649"/>
    <w:rsid w:val="0052076C"/>
    <w:rsid w:val="00521771"/>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A70F6"/>
    <w:rsid w:val="005C4854"/>
    <w:rsid w:val="005D2FA8"/>
    <w:rsid w:val="005E75B3"/>
    <w:rsid w:val="005F01C5"/>
    <w:rsid w:val="005F137D"/>
    <w:rsid w:val="005F31F8"/>
    <w:rsid w:val="006046AA"/>
    <w:rsid w:val="00604AFD"/>
    <w:rsid w:val="00604BC3"/>
    <w:rsid w:val="00612394"/>
    <w:rsid w:val="00612A02"/>
    <w:rsid w:val="006403F6"/>
    <w:rsid w:val="006641FD"/>
    <w:rsid w:val="00675607"/>
    <w:rsid w:val="006A72FA"/>
    <w:rsid w:val="006D1B0C"/>
    <w:rsid w:val="006D64AC"/>
    <w:rsid w:val="006E0618"/>
    <w:rsid w:val="006E2A6C"/>
    <w:rsid w:val="006E6CFD"/>
    <w:rsid w:val="00704A50"/>
    <w:rsid w:val="00714027"/>
    <w:rsid w:val="007253CC"/>
    <w:rsid w:val="00725A1F"/>
    <w:rsid w:val="00740940"/>
    <w:rsid w:val="00746D29"/>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D5AC9"/>
    <w:rsid w:val="007E0AF0"/>
    <w:rsid w:val="007F13BC"/>
    <w:rsid w:val="007F1420"/>
    <w:rsid w:val="00801282"/>
    <w:rsid w:val="00802ED6"/>
    <w:rsid w:val="00820BD1"/>
    <w:rsid w:val="00826C6A"/>
    <w:rsid w:val="00830224"/>
    <w:rsid w:val="00841F49"/>
    <w:rsid w:val="00850496"/>
    <w:rsid w:val="00860724"/>
    <w:rsid w:val="00862643"/>
    <w:rsid w:val="0087604A"/>
    <w:rsid w:val="00877102"/>
    <w:rsid w:val="008803FB"/>
    <w:rsid w:val="008809C4"/>
    <w:rsid w:val="00881594"/>
    <w:rsid w:val="00887744"/>
    <w:rsid w:val="008A11E5"/>
    <w:rsid w:val="008B1AE6"/>
    <w:rsid w:val="008C6AB6"/>
    <w:rsid w:val="008D2E89"/>
    <w:rsid w:val="008E7C56"/>
    <w:rsid w:val="008F0D19"/>
    <w:rsid w:val="008F1C6E"/>
    <w:rsid w:val="008F1D04"/>
    <w:rsid w:val="008F7DF6"/>
    <w:rsid w:val="00911469"/>
    <w:rsid w:val="00921CC8"/>
    <w:rsid w:val="00944243"/>
    <w:rsid w:val="00950B06"/>
    <w:rsid w:val="00951FDD"/>
    <w:rsid w:val="00952346"/>
    <w:rsid w:val="009538B6"/>
    <w:rsid w:val="009572FD"/>
    <w:rsid w:val="0096122B"/>
    <w:rsid w:val="009728DA"/>
    <w:rsid w:val="00976C63"/>
    <w:rsid w:val="009973B4"/>
    <w:rsid w:val="009D2FCD"/>
    <w:rsid w:val="009E27B9"/>
    <w:rsid w:val="00A11C06"/>
    <w:rsid w:val="00A35192"/>
    <w:rsid w:val="00A52B19"/>
    <w:rsid w:val="00A603EF"/>
    <w:rsid w:val="00A701E0"/>
    <w:rsid w:val="00A72581"/>
    <w:rsid w:val="00A7762A"/>
    <w:rsid w:val="00A83C0A"/>
    <w:rsid w:val="00A86BA0"/>
    <w:rsid w:val="00A918A6"/>
    <w:rsid w:val="00AA1C98"/>
    <w:rsid w:val="00AA764A"/>
    <w:rsid w:val="00AC0F31"/>
    <w:rsid w:val="00AF0EE4"/>
    <w:rsid w:val="00B06EE8"/>
    <w:rsid w:val="00B201A4"/>
    <w:rsid w:val="00B35FB7"/>
    <w:rsid w:val="00B364DE"/>
    <w:rsid w:val="00B62623"/>
    <w:rsid w:val="00B651C4"/>
    <w:rsid w:val="00B66370"/>
    <w:rsid w:val="00B7050A"/>
    <w:rsid w:val="00B80131"/>
    <w:rsid w:val="00B860F4"/>
    <w:rsid w:val="00B87AFC"/>
    <w:rsid w:val="00B902F5"/>
    <w:rsid w:val="00B93973"/>
    <w:rsid w:val="00B94994"/>
    <w:rsid w:val="00B97B4B"/>
    <w:rsid w:val="00BA082F"/>
    <w:rsid w:val="00BB60AA"/>
    <w:rsid w:val="00BB6242"/>
    <w:rsid w:val="00BD2E2E"/>
    <w:rsid w:val="00BE1401"/>
    <w:rsid w:val="00BE1EE3"/>
    <w:rsid w:val="00BE6ABF"/>
    <w:rsid w:val="00BF36CD"/>
    <w:rsid w:val="00C022B5"/>
    <w:rsid w:val="00C07720"/>
    <w:rsid w:val="00C12A8C"/>
    <w:rsid w:val="00C132AE"/>
    <w:rsid w:val="00C254C6"/>
    <w:rsid w:val="00C374DE"/>
    <w:rsid w:val="00C41FE3"/>
    <w:rsid w:val="00C45BF7"/>
    <w:rsid w:val="00C47EB7"/>
    <w:rsid w:val="00C611CF"/>
    <w:rsid w:val="00C63EBD"/>
    <w:rsid w:val="00C675D4"/>
    <w:rsid w:val="00C70DD3"/>
    <w:rsid w:val="00C71D59"/>
    <w:rsid w:val="00C7612C"/>
    <w:rsid w:val="00C86531"/>
    <w:rsid w:val="00C90C49"/>
    <w:rsid w:val="00C90F3C"/>
    <w:rsid w:val="00CA1334"/>
    <w:rsid w:val="00CA3DF5"/>
    <w:rsid w:val="00CA62A1"/>
    <w:rsid w:val="00CA65B8"/>
    <w:rsid w:val="00CC2F33"/>
    <w:rsid w:val="00CC3B92"/>
    <w:rsid w:val="00CD13B2"/>
    <w:rsid w:val="00CD6585"/>
    <w:rsid w:val="00CE382B"/>
    <w:rsid w:val="00D01EC1"/>
    <w:rsid w:val="00D04A0B"/>
    <w:rsid w:val="00D1645B"/>
    <w:rsid w:val="00D305FD"/>
    <w:rsid w:val="00D32B7F"/>
    <w:rsid w:val="00D378E4"/>
    <w:rsid w:val="00D40286"/>
    <w:rsid w:val="00D40780"/>
    <w:rsid w:val="00D43ABF"/>
    <w:rsid w:val="00D679E1"/>
    <w:rsid w:val="00D72380"/>
    <w:rsid w:val="00D73CA4"/>
    <w:rsid w:val="00D81B83"/>
    <w:rsid w:val="00D8626B"/>
    <w:rsid w:val="00DA14C4"/>
    <w:rsid w:val="00DA289C"/>
    <w:rsid w:val="00DC074A"/>
    <w:rsid w:val="00DC7BBE"/>
    <w:rsid w:val="00DD6DC7"/>
    <w:rsid w:val="00DE1FB1"/>
    <w:rsid w:val="00E067BB"/>
    <w:rsid w:val="00E2516A"/>
    <w:rsid w:val="00E30A70"/>
    <w:rsid w:val="00E36294"/>
    <w:rsid w:val="00E57B8D"/>
    <w:rsid w:val="00E62278"/>
    <w:rsid w:val="00E87CD1"/>
    <w:rsid w:val="00EA261A"/>
    <w:rsid w:val="00EB2F53"/>
    <w:rsid w:val="00EC0483"/>
    <w:rsid w:val="00ED356E"/>
    <w:rsid w:val="00EE2727"/>
    <w:rsid w:val="00EE34DC"/>
    <w:rsid w:val="00EF0179"/>
    <w:rsid w:val="00F01BE0"/>
    <w:rsid w:val="00F024D6"/>
    <w:rsid w:val="00F057F5"/>
    <w:rsid w:val="00F2634C"/>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D2F62"/>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25764450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204263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7F6B9-B631-4767-921A-4ED7E68B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27950</Words>
  <Characters>159321</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2</cp:revision>
  <cp:lastPrinted>2017-12-08T05:40:00Z</cp:lastPrinted>
  <dcterms:created xsi:type="dcterms:W3CDTF">2017-12-08T05:40:00Z</dcterms:created>
  <dcterms:modified xsi:type="dcterms:W3CDTF">2017-12-08T05:40:00Z</dcterms:modified>
</cp:coreProperties>
</file>